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B15" w:rsidRDefault="00566B15">
      <w:pPr>
        <w:pStyle w:val="Corpotesto"/>
        <w:rPr>
          <w:rFonts w:ascii="Times New Roman"/>
          <w:sz w:val="20"/>
        </w:rPr>
      </w:pPr>
    </w:p>
    <w:p w:rsidR="00566B15" w:rsidRDefault="00566B15">
      <w:pPr>
        <w:pStyle w:val="Corpotesto"/>
        <w:rPr>
          <w:rFonts w:ascii="Times New Roman"/>
          <w:sz w:val="19"/>
        </w:rPr>
      </w:pPr>
    </w:p>
    <w:p w:rsidR="00566B15" w:rsidRDefault="004151FB">
      <w:pPr>
        <w:pStyle w:val="Titolo1"/>
        <w:spacing w:before="100"/>
        <w:ind w:left="5902"/>
      </w:pPr>
      <w:bookmarkStart w:id="0" w:name="AL_COMUNE_DI_CAGLIARI"/>
      <w:bookmarkEnd w:id="0"/>
      <w:r>
        <w:t xml:space="preserve">AL COMUNE DI </w:t>
      </w:r>
      <w:r w:rsidR="0081405C">
        <w:t>ASSEMINI</w:t>
      </w:r>
    </w:p>
    <w:p w:rsidR="00566B15" w:rsidRDefault="004151FB">
      <w:pPr>
        <w:spacing w:before="1" w:line="243" w:lineRule="exact"/>
        <w:ind w:left="5240"/>
        <w:rPr>
          <w:b/>
          <w:sz w:val="20"/>
        </w:rPr>
      </w:pPr>
      <w:bookmarkStart w:id="1" w:name="Ufficio_Relazioni_con_il_Pubblico"/>
      <w:bookmarkStart w:id="2" w:name="Via_Nazario_Sauro,_19"/>
      <w:bookmarkEnd w:id="1"/>
      <w:bookmarkEnd w:id="2"/>
      <w:r>
        <w:rPr>
          <w:b/>
          <w:sz w:val="20"/>
        </w:rPr>
        <w:t>Ufficio Relazioni con il Pubblico</w:t>
      </w:r>
    </w:p>
    <w:p w:rsidR="00566B15" w:rsidRDefault="0081405C" w:rsidP="0081405C">
      <w:pPr>
        <w:ind w:left="6858" w:right="1121" w:hanging="2889"/>
        <w:jc w:val="right"/>
        <w:rPr>
          <w:b/>
          <w:sz w:val="20"/>
        </w:rPr>
      </w:pPr>
      <w:r>
        <w:rPr>
          <w:b/>
          <w:sz w:val="20"/>
        </w:rPr>
        <w:t xml:space="preserve">Piazza Repubblica </w:t>
      </w:r>
      <w:bookmarkStart w:id="3" w:name="09123_CAGLIARI"/>
      <w:bookmarkStart w:id="4" w:name="_bookmark0"/>
      <w:bookmarkEnd w:id="3"/>
      <w:bookmarkEnd w:id="4"/>
      <w:r>
        <w:rPr>
          <w:b/>
          <w:sz w:val="20"/>
        </w:rPr>
        <w:t>09032 Assemini</w:t>
      </w:r>
    </w:p>
    <w:p w:rsidR="00566B15" w:rsidRDefault="00566B15">
      <w:pPr>
        <w:rPr>
          <w:sz w:val="20"/>
        </w:rPr>
        <w:sectPr w:rsidR="00566B15">
          <w:headerReference w:type="default" r:id="rId8"/>
          <w:type w:val="continuous"/>
          <w:pgSz w:w="11900" w:h="16840"/>
          <w:pgMar w:top="1420" w:right="1000" w:bottom="280" w:left="1020" w:header="720" w:footer="720" w:gutter="0"/>
          <w:cols w:space="720"/>
        </w:sectPr>
      </w:pPr>
    </w:p>
    <w:p w:rsidR="00566B15" w:rsidRDefault="00566B15">
      <w:pPr>
        <w:pStyle w:val="Corpotesto"/>
        <w:rPr>
          <w:b/>
          <w:sz w:val="24"/>
        </w:rPr>
      </w:pPr>
    </w:p>
    <w:p w:rsidR="00566B15" w:rsidRDefault="00566B15">
      <w:pPr>
        <w:pStyle w:val="Corpotesto"/>
        <w:rPr>
          <w:b/>
          <w:sz w:val="24"/>
        </w:rPr>
      </w:pPr>
    </w:p>
    <w:p w:rsidR="00566B15" w:rsidRDefault="00566B15">
      <w:pPr>
        <w:pStyle w:val="Corpotesto"/>
        <w:spacing w:before="11"/>
        <w:rPr>
          <w:b/>
          <w:sz w:val="17"/>
        </w:rPr>
      </w:pPr>
    </w:p>
    <w:p w:rsidR="00A938A5" w:rsidRDefault="00A938A5" w:rsidP="00A938A5">
      <w:pPr>
        <w:tabs>
          <w:tab w:val="left" w:pos="5786"/>
          <w:tab w:val="left" w:pos="9214"/>
          <w:tab w:val="left" w:pos="9356"/>
        </w:tabs>
        <w:spacing w:before="101" w:line="276" w:lineRule="auto"/>
        <w:ind w:left="115" w:right="524"/>
        <w:jc w:val="both"/>
        <w:rPr>
          <w:b/>
          <w:sz w:val="18"/>
          <w:szCs w:val="18"/>
        </w:rPr>
      </w:pPr>
      <w:bookmarkStart w:id="5" w:name="_bookmark1"/>
      <w:bookmarkEnd w:id="5"/>
    </w:p>
    <w:p w:rsidR="00301FFC" w:rsidRPr="001F6294" w:rsidRDefault="00B915F2" w:rsidP="00A938A5">
      <w:pPr>
        <w:tabs>
          <w:tab w:val="left" w:pos="5786"/>
          <w:tab w:val="left" w:pos="9214"/>
          <w:tab w:val="left" w:pos="9356"/>
        </w:tabs>
        <w:spacing w:before="101" w:line="276" w:lineRule="auto"/>
        <w:ind w:left="115" w:right="524"/>
        <w:jc w:val="both"/>
        <w:rPr>
          <w:b/>
          <w:i/>
          <w:sz w:val="20"/>
          <w:szCs w:val="20"/>
        </w:rPr>
      </w:pPr>
      <w:r w:rsidRPr="001F6294">
        <w:rPr>
          <w:b/>
          <w:i/>
          <w:sz w:val="20"/>
          <w:szCs w:val="20"/>
        </w:rPr>
        <w:t xml:space="preserve">Oggetto:  </w:t>
      </w:r>
      <w:r w:rsidR="00301FFC" w:rsidRPr="001F6294">
        <w:rPr>
          <w:b/>
          <w:i/>
          <w:sz w:val="20"/>
          <w:szCs w:val="20"/>
        </w:rPr>
        <w:t xml:space="preserve">richiesta di </w:t>
      </w:r>
      <w:r w:rsidR="00412E21" w:rsidRPr="001F6294">
        <w:rPr>
          <w:b/>
          <w:i/>
          <w:sz w:val="20"/>
          <w:szCs w:val="20"/>
        </w:rPr>
        <w:t>Accesso Civico Generalizzato</w:t>
      </w:r>
      <w:r w:rsidR="001F6294">
        <w:rPr>
          <w:b/>
          <w:i/>
          <w:sz w:val="20"/>
          <w:szCs w:val="20"/>
        </w:rPr>
        <w:t>,</w:t>
      </w:r>
      <w:r w:rsidR="00412E21" w:rsidRPr="001F6294">
        <w:rPr>
          <w:b/>
          <w:i/>
          <w:sz w:val="20"/>
          <w:szCs w:val="20"/>
        </w:rPr>
        <w:t xml:space="preserve"> </w:t>
      </w:r>
      <w:r w:rsidRPr="001F6294">
        <w:rPr>
          <w:b/>
          <w:i/>
          <w:sz w:val="20"/>
          <w:szCs w:val="20"/>
        </w:rPr>
        <w:t>ai sensi dell’art. 5 comma 2 del decreto legislativo 14 marzo 2013</w:t>
      </w:r>
      <w:r w:rsidR="00CC4DF4">
        <w:rPr>
          <w:b/>
          <w:i/>
          <w:sz w:val="20"/>
          <w:szCs w:val="20"/>
        </w:rPr>
        <w:t xml:space="preserve">, n. 33, come modificato dal </w:t>
      </w:r>
      <w:proofErr w:type="spellStart"/>
      <w:r w:rsidR="00CC4DF4">
        <w:rPr>
          <w:b/>
          <w:i/>
          <w:sz w:val="20"/>
          <w:szCs w:val="20"/>
        </w:rPr>
        <w:t>D.</w:t>
      </w:r>
      <w:r w:rsidRPr="001F6294">
        <w:rPr>
          <w:b/>
          <w:i/>
          <w:sz w:val="20"/>
          <w:szCs w:val="20"/>
        </w:rPr>
        <w:t>Lgs.</w:t>
      </w:r>
      <w:proofErr w:type="spellEnd"/>
      <w:r w:rsidRPr="001F6294">
        <w:rPr>
          <w:b/>
          <w:i/>
          <w:sz w:val="20"/>
          <w:szCs w:val="20"/>
        </w:rPr>
        <w:t xml:space="preserve"> 97/2016</w:t>
      </w:r>
      <w:r w:rsidR="001F6294">
        <w:rPr>
          <w:b/>
          <w:i/>
          <w:sz w:val="20"/>
          <w:szCs w:val="20"/>
        </w:rPr>
        <w:t>.</w:t>
      </w:r>
      <w:r w:rsidR="00997889" w:rsidRPr="001F6294">
        <w:rPr>
          <w:b/>
          <w:i/>
          <w:sz w:val="20"/>
          <w:szCs w:val="20"/>
        </w:rPr>
        <w:t xml:space="preserve"> </w:t>
      </w:r>
    </w:p>
    <w:p w:rsidR="00A938A5" w:rsidRPr="001F6294" w:rsidRDefault="00A938A5" w:rsidP="00301FFC">
      <w:pPr>
        <w:tabs>
          <w:tab w:val="left" w:pos="5786"/>
          <w:tab w:val="left" w:pos="9356"/>
        </w:tabs>
        <w:spacing w:before="101" w:line="360" w:lineRule="auto"/>
        <w:ind w:left="115" w:right="382"/>
        <w:jc w:val="both"/>
        <w:rPr>
          <w:sz w:val="20"/>
          <w:szCs w:val="20"/>
        </w:rPr>
      </w:pPr>
    </w:p>
    <w:p w:rsidR="00566B15" w:rsidRPr="001F6294" w:rsidRDefault="004151FB" w:rsidP="00301FFC">
      <w:pPr>
        <w:tabs>
          <w:tab w:val="left" w:pos="5786"/>
          <w:tab w:val="left" w:pos="9356"/>
        </w:tabs>
        <w:spacing w:before="101" w:line="360" w:lineRule="auto"/>
        <w:ind w:left="115" w:right="382"/>
        <w:jc w:val="both"/>
        <w:rPr>
          <w:sz w:val="20"/>
          <w:szCs w:val="20"/>
        </w:rPr>
      </w:pPr>
      <w:r w:rsidRPr="001F6294">
        <w:rPr>
          <w:sz w:val="20"/>
          <w:szCs w:val="20"/>
        </w:rPr>
        <w:t>Il</w:t>
      </w:r>
      <w:r w:rsidRPr="001F6294">
        <w:rPr>
          <w:spacing w:val="-11"/>
          <w:sz w:val="20"/>
          <w:szCs w:val="20"/>
        </w:rPr>
        <w:t xml:space="preserve"> </w:t>
      </w:r>
      <w:r w:rsidRPr="001F6294">
        <w:rPr>
          <w:sz w:val="20"/>
          <w:szCs w:val="20"/>
        </w:rPr>
        <w:t>sottoscritto</w:t>
      </w:r>
      <w:r w:rsidRPr="001F6294">
        <w:rPr>
          <w:spacing w:val="2"/>
          <w:sz w:val="20"/>
          <w:szCs w:val="20"/>
        </w:rPr>
        <w:t xml:space="preserve"> </w:t>
      </w:r>
      <w:r w:rsidRPr="001F6294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1F6294">
        <w:rPr>
          <w:rFonts w:ascii="Times New Roman" w:hAnsi="Times New Roman"/>
          <w:sz w:val="20"/>
          <w:szCs w:val="20"/>
          <w:u w:val="single"/>
        </w:rPr>
        <w:tab/>
      </w:r>
      <w:r w:rsidRPr="001F6294">
        <w:rPr>
          <w:rFonts w:ascii="Times New Roman" w:hAnsi="Times New Roman"/>
          <w:sz w:val="20"/>
          <w:szCs w:val="20"/>
          <w:u w:val="single"/>
        </w:rPr>
        <w:tab/>
      </w:r>
      <w:r w:rsidRPr="001F6294">
        <w:rPr>
          <w:rFonts w:ascii="Times New Roman" w:hAnsi="Times New Roman"/>
          <w:sz w:val="20"/>
          <w:szCs w:val="20"/>
        </w:rPr>
        <w:t xml:space="preserve"> </w:t>
      </w:r>
      <w:r w:rsidRPr="001F6294">
        <w:rPr>
          <w:sz w:val="20"/>
          <w:szCs w:val="20"/>
        </w:rPr>
        <w:t>Residente</w:t>
      </w:r>
      <w:r w:rsidRPr="001F6294">
        <w:rPr>
          <w:spacing w:val="-6"/>
          <w:sz w:val="20"/>
          <w:szCs w:val="20"/>
        </w:rPr>
        <w:t xml:space="preserve"> </w:t>
      </w:r>
      <w:r w:rsidRPr="001F6294">
        <w:rPr>
          <w:sz w:val="20"/>
          <w:szCs w:val="20"/>
        </w:rPr>
        <w:t xml:space="preserve">in </w:t>
      </w:r>
      <w:r w:rsidRPr="001F6294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1F6294">
        <w:rPr>
          <w:rFonts w:ascii="Times New Roman" w:hAnsi="Times New Roman"/>
          <w:sz w:val="20"/>
          <w:szCs w:val="20"/>
          <w:u w:val="single"/>
        </w:rPr>
        <w:tab/>
      </w:r>
      <w:r w:rsidRPr="001F6294">
        <w:rPr>
          <w:rFonts w:ascii="Times New Roman" w:hAnsi="Times New Roman"/>
          <w:sz w:val="20"/>
          <w:szCs w:val="20"/>
          <w:u w:val="single"/>
        </w:rPr>
        <w:tab/>
      </w:r>
      <w:r w:rsidRPr="001F6294">
        <w:rPr>
          <w:rFonts w:ascii="Times New Roman" w:hAnsi="Times New Roman"/>
          <w:w w:val="44"/>
          <w:sz w:val="20"/>
          <w:szCs w:val="20"/>
          <w:u w:val="single"/>
        </w:rPr>
        <w:t xml:space="preserve"> </w:t>
      </w:r>
      <w:r w:rsidRPr="001F6294">
        <w:rPr>
          <w:rFonts w:ascii="Times New Roman" w:hAnsi="Times New Roman"/>
          <w:sz w:val="20"/>
          <w:szCs w:val="20"/>
        </w:rPr>
        <w:t xml:space="preserve"> </w:t>
      </w:r>
      <w:r w:rsidRPr="001F6294">
        <w:rPr>
          <w:sz w:val="20"/>
          <w:szCs w:val="20"/>
        </w:rPr>
        <w:t>Via/Piazza</w:t>
      </w:r>
      <w:r w:rsidRPr="001F6294">
        <w:rPr>
          <w:sz w:val="20"/>
          <w:szCs w:val="20"/>
          <w:u w:val="single"/>
        </w:rPr>
        <w:t xml:space="preserve"> </w:t>
      </w:r>
      <w:r w:rsidRPr="001F6294">
        <w:rPr>
          <w:sz w:val="20"/>
          <w:szCs w:val="20"/>
          <w:u w:val="single"/>
        </w:rPr>
        <w:tab/>
      </w:r>
      <w:r w:rsidRPr="001F6294">
        <w:rPr>
          <w:sz w:val="20"/>
          <w:szCs w:val="20"/>
        </w:rPr>
        <w:t>Tel.</w:t>
      </w:r>
      <w:r w:rsidRPr="001F6294">
        <w:rPr>
          <w:sz w:val="20"/>
          <w:szCs w:val="20"/>
          <w:u w:val="single"/>
        </w:rPr>
        <w:tab/>
      </w:r>
      <w:r w:rsidRPr="001F6294">
        <w:rPr>
          <w:sz w:val="20"/>
          <w:szCs w:val="20"/>
          <w:u w:val="single"/>
        </w:rPr>
        <w:tab/>
      </w:r>
      <w:r w:rsidRPr="001F6294">
        <w:rPr>
          <w:sz w:val="20"/>
          <w:szCs w:val="20"/>
        </w:rPr>
        <w:t xml:space="preserve"> E-mail</w:t>
      </w:r>
      <w:r w:rsidRPr="001F6294">
        <w:rPr>
          <w:sz w:val="20"/>
          <w:szCs w:val="20"/>
          <w:u w:val="single"/>
        </w:rPr>
        <w:tab/>
      </w:r>
      <w:r w:rsidRPr="001F6294">
        <w:rPr>
          <w:sz w:val="20"/>
          <w:szCs w:val="20"/>
          <w:u w:val="single"/>
        </w:rPr>
        <w:tab/>
      </w:r>
      <w:r w:rsidRPr="001F6294">
        <w:rPr>
          <w:sz w:val="20"/>
          <w:szCs w:val="20"/>
          <w:u w:val="single"/>
        </w:rPr>
        <w:tab/>
      </w:r>
      <w:r w:rsidRPr="001F6294">
        <w:rPr>
          <w:sz w:val="20"/>
          <w:szCs w:val="20"/>
        </w:rPr>
        <w:t xml:space="preserve"> Documento di identità (da allegare in copia</w:t>
      </w:r>
      <w:r w:rsidR="0081405C" w:rsidRPr="001F6294">
        <w:rPr>
          <w:sz w:val="20"/>
          <w:szCs w:val="20"/>
        </w:rPr>
        <w:t xml:space="preserve"> fotostatica</w:t>
      </w:r>
      <w:r w:rsidRPr="001F6294">
        <w:rPr>
          <w:sz w:val="20"/>
          <w:szCs w:val="20"/>
        </w:rPr>
        <w:t>)</w:t>
      </w:r>
    </w:p>
    <w:p w:rsidR="00566B15" w:rsidRPr="001F6294" w:rsidRDefault="00566B15" w:rsidP="00FA038B">
      <w:pPr>
        <w:pStyle w:val="Corpotesto"/>
        <w:tabs>
          <w:tab w:val="left" w:pos="9214"/>
        </w:tabs>
        <w:spacing w:before="9"/>
        <w:ind w:right="666"/>
        <w:rPr>
          <w:sz w:val="20"/>
          <w:szCs w:val="20"/>
        </w:rPr>
      </w:pPr>
    </w:p>
    <w:p w:rsidR="00566B15" w:rsidRPr="001F6294" w:rsidRDefault="004151FB">
      <w:pPr>
        <w:spacing w:before="100" w:line="243" w:lineRule="exact"/>
        <w:ind w:left="2136" w:right="2141"/>
        <w:jc w:val="center"/>
        <w:rPr>
          <w:b/>
          <w:sz w:val="20"/>
          <w:szCs w:val="20"/>
        </w:rPr>
      </w:pPr>
      <w:bookmarkStart w:id="6" w:name="CHIEDE"/>
      <w:bookmarkEnd w:id="6"/>
      <w:r w:rsidRPr="001F6294">
        <w:rPr>
          <w:b/>
          <w:sz w:val="20"/>
          <w:szCs w:val="20"/>
        </w:rPr>
        <w:t>CHIEDE</w:t>
      </w:r>
    </w:p>
    <w:p w:rsidR="00566B15" w:rsidRDefault="0081405C" w:rsidP="00A3169C">
      <w:pPr>
        <w:spacing w:line="194" w:lineRule="exact"/>
        <w:ind w:left="142" w:right="99"/>
        <w:jc w:val="center"/>
        <w:rPr>
          <w:b/>
          <w:i/>
          <w:color w:val="A6A6A6" w:themeColor="background1" w:themeShade="A6"/>
          <w:sz w:val="12"/>
          <w:szCs w:val="12"/>
        </w:rPr>
      </w:pPr>
      <w:r w:rsidRPr="001F6294">
        <w:rPr>
          <w:b/>
          <w:i/>
          <w:color w:val="A6A6A6" w:themeColor="background1" w:themeShade="A6"/>
          <w:sz w:val="12"/>
          <w:szCs w:val="12"/>
        </w:rPr>
        <w:t>(ai sensi</w:t>
      </w:r>
      <w:r w:rsidR="00412E21" w:rsidRPr="001F6294">
        <w:rPr>
          <w:b/>
          <w:i/>
          <w:color w:val="A6A6A6" w:themeColor="background1" w:themeShade="A6"/>
          <w:sz w:val="12"/>
          <w:szCs w:val="12"/>
        </w:rPr>
        <w:t xml:space="preserve"> dell’art. 5 comma 2 del decreto legislativo 14 marzo 2013, n. 33</w:t>
      </w:r>
      <w:r w:rsidR="00B915F2" w:rsidRPr="001F6294">
        <w:rPr>
          <w:b/>
          <w:i/>
          <w:color w:val="A6A6A6" w:themeColor="background1" w:themeShade="A6"/>
          <w:sz w:val="12"/>
          <w:szCs w:val="12"/>
        </w:rPr>
        <w:t xml:space="preserve">, come modificato dal D. </w:t>
      </w:r>
      <w:proofErr w:type="spellStart"/>
      <w:r w:rsidR="00B915F2" w:rsidRPr="001F6294">
        <w:rPr>
          <w:b/>
          <w:i/>
          <w:color w:val="A6A6A6" w:themeColor="background1" w:themeShade="A6"/>
          <w:sz w:val="12"/>
          <w:szCs w:val="12"/>
        </w:rPr>
        <w:t>Lgs</w:t>
      </w:r>
      <w:proofErr w:type="spellEnd"/>
      <w:r w:rsidR="00B915F2" w:rsidRPr="001F6294">
        <w:rPr>
          <w:b/>
          <w:i/>
          <w:color w:val="A6A6A6" w:themeColor="background1" w:themeShade="A6"/>
          <w:sz w:val="12"/>
          <w:szCs w:val="12"/>
        </w:rPr>
        <w:t>. 97/2016</w:t>
      </w:r>
      <w:r w:rsidR="004151FB" w:rsidRPr="001F6294">
        <w:rPr>
          <w:b/>
          <w:i/>
          <w:color w:val="A6A6A6" w:themeColor="background1" w:themeShade="A6"/>
          <w:sz w:val="12"/>
          <w:szCs w:val="12"/>
        </w:rPr>
        <w:t>)</w:t>
      </w:r>
    </w:p>
    <w:p w:rsidR="00CC4DF4" w:rsidRPr="001F6294" w:rsidRDefault="00CC4DF4" w:rsidP="00A3169C">
      <w:pPr>
        <w:spacing w:line="194" w:lineRule="exact"/>
        <w:ind w:left="142" w:right="99"/>
        <w:jc w:val="center"/>
        <w:rPr>
          <w:b/>
          <w:i/>
          <w:color w:val="A6A6A6" w:themeColor="background1" w:themeShade="A6"/>
          <w:sz w:val="12"/>
          <w:szCs w:val="12"/>
        </w:rPr>
      </w:pPr>
    </w:p>
    <w:p w:rsidR="00566B15" w:rsidRPr="001F6294" w:rsidRDefault="00566B15" w:rsidP="00A3169C">
      <w:pPr>
        <w:pStyle w:val="Corpotesto"/>
        <w:ind w:left="142" w:right="99"/>
        <w:jc w:val="both"/>
        <w:rPr>
          <w:b/>
          <w:i/>
          <w:color w:val="A6A6A6" w:themeColor="background1" w:themeShade="A6"/>
          <w:sz w:val="12"/>
          <w:szCs w:val="12"/>
        </w:rPr>
      </w:pPr>
    </w:p>
    <w:p w:rsidR="0038127E" w:rsidRPr="001F6294" w:rsidRDefault="00D73AEB" w:rsidP="0038127E">
      <w:pPr>
        <w:pStyle w:val="Paragrafoelenco"/>
        <w:numPr>
          <w:ilvl w:val="0"/>
          <w:numId w:val="2"/>
        </w:numPr>
        <w:tabs>
          <w:tab w:val="left" w:pos="835"/>
          <w:tab w:val="left" w:pos="836"/>
          <w:tab w:val="left" w:pos="9639"/>
        </w:tabs>
        <w:spacing w:line="480" w:lineRule="auto"/>
        <w:ind w:right="241" w:firstLine="360"/>
        <w:rPr>
          <w:sz w:val="20"/>
          <w:szCs w:val="20"/>
        </w:rPr>
      </w:pPr>
      <w:r>
        <w:rPr>
          <w:noProof/>
          <w:color w:val="000000" w:themeColor="text1"/>
          <w:sz w:val="20"/>
          <w:szCs w:val="20"/>
          <w:lang w:bidi="ar-SA"/>
        </w:rPr>
        <mc:AlternateContent>
          <mc:Choice Requires="wps">
            <w:drawing>
              <wp:anchor distT="0" distB="0" distL="0" distR="0" simplePos="0" relativeHeight="251652608" behindDoc="0" locked="0" layoutInCell="1" allowOverlap="1">
                <wp:simplePos x="0" y="0"/>
                <wp:positionH relativeFrom="page">
                  <wp:posOffset>721360</wp:posOffset>
                </wp:positionH>
                <wp:positionV relativeFrom="paragraph">
                  <wp:posOffset>682625</wp:posOffset>
                </wp:positionV>
                <wp:extent cx="6050915" cy="0"/>
                <wp:effectExtent l="6985" t="6985" r="9525" b="12065"/>
                <wp:wrapTopAndBottom/>
                <wp:docPr id="10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0915" cy="0"/>
                        </a:xfrm>
                        <a:prstGeom prst="line">
                          <a:avLst/>
                        </a:prstGeom>
                        <a:noFill/>
                        <a:ln w="749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" o:spid="_x0000_s1026" style="position:absolute;z-index:251652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8pt,53.75pt" to="533.25pt,5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" strokeweight=".59pt">
                <w10:wrap type="topAndBottom" anchorx="page"/>
              </v:line>
            </w:pict>
          </mc:Fallback>
        </mc:AlternateContent>
      </w:r>
      <w:r>
        <w:rPr>
          <w:noProof/>
          <w:color w:val="000000" w:themeColor="text1"/>
          <w:sz w:val="20"/>
          <w:szCs w:val="20"/>
          <w:lang w:bidi="ar-SA"/>
        </w:rPr>
        <mc:AlternateContent>
          <mc:Choice Requires="wps">
            <w:drawing>
              <wp:anchor distT="0" distB="0" distL="0" distR="0" simplePos="0" relativeHeight="251653632" behindDoc="0" locked="0" layoutInCell="1" allowOverlap="1">
                <wp:simplePos x="0" y="0"/>
                <wp:positionH relativeFrom="page">
                  <wp:posOffset>721360</wp:posOffset>
                </wp:positionH>
                <wp:positionV relativeFrom="paragraph">
                  <wp:posOffset>913765</wp:posOffset>
                </wp:positionV>
                <wp:extent cx="6050915" cy="0"/>
                <wp:effectExtent l="6985" t="9525" r="9525" b="9525"/>
                <wp:wrapTopAndBottom/>
                <wp:docPr id="9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0915" cy="0"/>
                        </a:xfrm>
                        <a:prstGeom prst="line">
                          <a:avLst/>
                        </a:prstGeom>
                        <a:noFill/>
                        <a:ln w="749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" o:spid="_x0000_s1026" style="position:absolute;z-index:25165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8pt,71.95pt" to="533.25pt,7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" strokeweight=".59pt">
                <w10:wrap type="topAndBottom" anchorx="page"/>
              </v:line>
            </w:pict>
          </mc:Fallback>
        </mc:AlternateContent>
      </w:r>
      <w:r>
        <w:rPr>
          <w:noProof/>
          <w:color w:val="000000" w:themeColor="text1"/>
          <w:sz w:val="20"/>
          <w:szCs w:val="20"/>
          <w:lang w:bidi="ar-SA"/>
        </w:rPr>
        <mc:AlternateContent>
          <mc:Choice Requires="wps">
            <w:drawing>
              <wp:anchor distT="0" distB="0" distL="0" distR="0" simplePos="0" relativeHeight="251654656" behindDoc="0" locked="0" layoutInCell="1" allowOverlap="1">
                <wp:simplePos x="0" y="0"/>
                <wp:positionH relativeFrom="page">
                  <wp:posOffset>721360</wp:posOffset>
                </wp:positionH>
                <wp:positionV relativeFrom="paragraph">
                  <wp:posOffset>1144905</wp:posOffset>
                </wp:positionV>
                <wp:extent cx="6050915" cy="0"/>
                <wp:effectExtent l="6985" t="12065" r="9525" b="6985"/>
                <wp:wrapTopAndBottom/>
                <wp:docPr id="8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0915" cy="0"/>
                        </a:xfrm>
                        <a:prstGeom prst="line">
                          <a:avLst/>
                        </a:prstGeom>
                        <a:noFill/>
                        <a:ln w="749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" o:spid="_x0000_s1026" style="position:absolute;z-index: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8pt,90.15pt" to="533.25pt,9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Cst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" strokeweight=".59pt">
                <w10:wrap type="topAndBottom" anchorx="page"/>
              </v:line>
            </w:pict>
          </mc:Fallback>
        </mc:AlternateContent>
      </w:r>
      <w:r>
        <w:rPr>
          <w:noProof/>
          <w:color w:val="000000" w:themeColor="text1"/>
          <w:sz w:val="20"/>
          <w:szCs w:val="20"/>
          <w:lang w:bidi="ar-SA"/>
        </w:rPr>
        <mc:AlternateContent>
          <mc:Choice Requires="wps">
            <w:drawing>
              <wp:anchor distT="0" distB="0" distL="0" distR="0" simplePos="0" relativeHeight="251655680" behindDoc="0" locked="0" layoutInCell="1" allowOverlap="1">
                <wp:simplePos x="0" y="0"/>
                <wp:positionH relativeFrom="page">
                  <wp:posOffset>721360</wp:posOffset>
                </wp:positionH>
                <wp:positionV relativeFrom="paragraph">
                  <wp:posOffset>1376045</wp:posOffset>
                </wp:positionV>
                <wp:extent cx="6050915" cy="0"/>
                <wp:effectExtent l="6985" t="5080" r="9525" b="13970"/>
                <wp:wrapTopAndBottom/>
                <wp:docPr id="7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0915" cy="0"/>
                        </a:xfrm>
                        <a:prstGeom prst="line">
                          <a:avLst/>
                        </a:prstGeom>
                        <a:noFill/>
                        <a:ln w="749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" o:spid="_x0000_s1026" style="position:absolute;z-index: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8pt,108.35pt" to="533.25pt,10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ict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" strokeweight=".59pt">
                <w10:wrap type="topAndBottom" anchorx="page"/>
              </v:line>
            </w:pict>
          </mc:Fallback>
        </mc:AlternateContent>
      </w:r>
      <w:r>
        <w:rPr>
          <w:noProof/>
          <w:color w:val="000000" w:themeColor="text1"/>
          <w:sz w:val="20"/>
          <w:szCs w:val="20"/>
          <w:lang w:bidi="ar-SA"/>
        </w:rPr>
        <mc:AlternateContent>
          <mc:Choice Requires="wps">
            <w:drawing>
              <wp:anchor distT="0" distB="0" distL="0" distR="0" simplePos="0" relativeHeight="251656704" behindDoc="0" locked="0" layoutInCell="1" allowOverlap="1">
                <wp:simplePos x="0" y="0"/>
                <wp:positionH relativeFrom="page">
                  <wp:posOffset>721360</wp:posOffset>
                </wp:positionH>
                <wp:positionV relativeFrom="paragraph">
                  <wp:posOffset>1607185</wp:posOffset>
                </wp:positionV>
                <wp:extent cx="6050915" cy="0"/>
                <wp:effectExtent l="6985" t="7620" r="9525" b="11430"/>
                <wp:wrapTopAndBottom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0915" cy="0"/>
                        </a:xfrm>
                        <a:prstGeom prst="line">
                          <a:avLst/>
                        </a:prstGeom>
                        <a:noFill/>
                        <a:ln w="749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" o:spid="_x0000_s1026" style="position:absolute;z-index: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8pt,126.55pt" to="533.25pt,12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" strokeweight=".59pt">
                <w10:wrap type="topAndBottom" anchorx="page"/>
              </v:line>
            </w:pict>
          </mc:Fallback>
        </mc:AlternateContent>
      </w:r>
      <w:r w:rsidR="0038127E" w:rsidRPr="001F6294">
        <w:rPr>
          <w:sz w:val="20"/>
          <w:szCs w:val="20"/>
        </w:rPr>
        <w:t xml:space="preserve"> di ottenere i seguenti dati e documenti</w:t>
      </w:r>
      <w:r w:rsidR="00B915F2" w:rsidRPr="001F6294">
        <w:rPr>
          <w:sz w:val="20"/>
          <w:szCs w:val="20"/>
        </w:rPr>
        <w:t>:</w:t>
      </w:r>
    </w:p>
    <w:p w:rsidR="0038127E" w:rsidRPr="001F6294" w:rsidRDefault="001F6294" w:rsidP="00CD002B">
      <w:pPr>
        <w:pStyle w:val="Paragrafoelenco"/>
        <w:numPr>
          <w:ilvl w:val="0"/>
          <w:numId w:val="2"/>
        </w:numPr>
        <w:tabs>
          <w:tab w:val="left" w:pos="835"/>
          <w:tab w:val="left" w:pos="836"/>
          <w:tab w:val="left" w:pos="9639"/>
        </w:tabs>
        <w:spacing w:line="480" w:lineRule="auto"/>
        <w:ind w:right="241" w:firstLine="360"/>
        <w:rPr>
          <w:b/>
          <w:sz w:val="20"/>
          <w:szCs w:val="20"/>
        </w:rPr>
      </w:pPr>
      <w:r>
        <w:rPr>
          <w:sz w:val="20"/>
          <w:szCs w:val="20"/>
        </w:rPr>
        <w:t>d</w:t>
      </w:r>
      <w:r w:rsidRPr="001F6294">
        <w:rPr>
          <w:sz w:val="20"/>
          <w:szCs w:val="20"/>
        </w:rPr>
        <w:t>i visionare i seguenti dati e documenti</w:t>
      </w:r>
    </w:p>
    <w:p w:rsidR="001F6294" w:rsidRPr="001F6294" w:rsidRDefault="001F6294">
      <w:pPr>
        <w:spacing w:before="100"/>
        <w:ind w:left="115"/>
        <w:rPr>
          <w:sz w:val="20"/>
          <w:szCs w:val="20"/>
        </w:rPr>
      </w:pPr>
    </w:p>
    <w:p w:rsidR="00566B15" w:rsidRPr="001F6294" w:rsidRDefault="00CD002B">
      <w:pPr>
        <w:spacing w:before="100"/>
        <w:ind w:left="115"/>
        <w:rPr>
          <w:sz w:val="20"/>
          <w:szCs w:val="20"/>
        </w:rPr>
      </w:pPr>
      <w:r w:rsidRPr="001F6294">
        <w:rPr>
          <w:sz w:val="20"/>
          <w:szCs w:val="20"/>
        </w:rPr>
        <w:t>d</w:t>
      </w:r>
      <w:r w:rsidR="00A3169C" w:rsidRPr="001F6294">
        <w:rPr>
          <w:sz w:val="20"/>
          <w:szCs w:val="20"/>
        </w:rPr>
        <w:t>ocumenti a</w:t>
      </w:r>
      <w:r w:rsidR="004151FB" w:rsidRPr="001F6294">
        <w:rPr>
          <w:sz w:val="20"/>
          <w:szCs w:val="20"/>
        </w:rPr>
        <w:t>llegati richiesti:</w:t>
      </w:r>
    </w:p>
    <w:p w:rsidR="00566B15" w:rsidRPr="001F6294" w:rsidRDefault="00D73AEB" w:rsidP="00A938A5">
      <w:pPr>
        <w:pStyle w:val="Corpotesto"/>
        <w:spacing w:before="9"/>
        <w:rPr>
          <w:sz w:val="20"/>
          <w:szCs w:val="20"/>
        </w:rPr>
      </w:pPr>
      <w:r>
        <w:rPr>
          <w:noProof/>
          <w:sz w:val="20"/>
          <w:szCs w:val="20"/>
          <w:lang w:bidi="ar-SA"/>
        </w:rPr>
        <mc:AlternateContent>
          <mc:Choice Requires="wps">
            <w:drawing>
              <wp:anchor distT="0" distB="0" distL="0" distR="0" simplePos="0" relativeHeight="251657728" behindDoc="0" locked="0" layoutInCell="1" allowOverlap="1">
                <wp:simplePos x="0" y="0"/>
                <wp:positionH relativeFrom="page">
                  <wp:posOffset>721360</wp:posOffset>
                </wp:positionH>
                <wp:positionV relativeFrom="paragraph">
                  <wp:posOffset>219710</wp:posOffset>
                </wp:positionV>
                <wp:extent cx="6050915" cy="0"/>
                <wp:effectExtent l="6985" t="5080" r="9525" b="13970"/>
                <wp:wrapTopAndBottom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0915" cy="0"/>
                        </a:xfrm>
                        <a:prstGeom prst="line">
                          <a:avLst/>
                        </a:prstGeom>
                        <a:noFill/>
                        <a:ln w="749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" o:spid="_x0000_s1026" style="position:absolute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8pt,17.3pt" to="533.25pt,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OXk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" strokeweight=".59pt">
                <w10:wrap type="topAndBottom" anchorx="page"/>
              </v:line>
            </w:pict>
          </mc:Fallback>
        </mc:AlternateContent>
      </w:r>
      <w:r>
        <w:rPr>
          <w:noProof/>
          <w:sz w:val="20"/>
          <w:szCs w:val="20"/>
          <w:lang w:bidi="ar-SA"/>
        </w:rPr>
        <mc:AlternateContent>
          <mc:Choice Requires="wps">
            <w:drawing>
              <wp:anchor distT="0" distB="0" distL="0" distR="0" simplePos="0" relativeHeight="251658752" behindDoc="0" locked="0" layoutInCell="1" allowOverlap="1">
                <wp:simplePos x="0" y="0"/>
                <wp:positionH relativeFrom="page">
                  <wp:posOffset>721360</wp:posOffset>
                </wp:positionH>
                <wp:positionV relativeFrom="paragraph">
                  <wp:posOffset>450850</wp:posOffset>
                </wp:positionV>
                <wp:extent cx="6050915" cy="0"/>
                <wp:effectExtent l="6985" t="7620" r="9525" b="11430"/>
                <wp:wrapTopAndBottom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0915" cy="0"/>
                        </a:xfrm>
                        <a:prstGeom prst="line">
                          <a:avLst/>
                        </a:prstGeom>
                        <a:noFill/>
                        <a:ln w="749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o:spid="_x0000_s1026" style="position:absolute;z-index: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8pt,35.5pt" to="533.25pt,3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4ygq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" strokeweight=".59pt">
                <w10:wrap type="topAndBottom" anchorx="page"/>
              </v:line>
            </w:pict>
          </mc:Fallback>
        </mc:AlternateContent>
      </w:r>
    </w:p>
    <w:p w:rsidR="00566B15" w:rsidRPr="001F6294" w:rsidRDefault="00566B15">
      <w:pPr>
        <w:pStyle w:val="Corpotesto"/>
        <w:spacing w:before="3"/>
        <w:rPr>
          <w:sz w:val="20"/>
          <w:szCs w:val="20"/>
        </w:rPr>
      </w:pPr>
    </w:p>
    <w:p w:rsidR="00A938A5" w:rsidRPr="001F6294" w:rsidRDefault="00A938A5">
      <w:pPr>
        <w:spacing w:before="100"/>
        <w:ind w:left="115"/>
        <w:rPr>
          <w:sz w:val="20"/>
          <w:szCs w:val="20"/>
        </w:rPr>
      </w:pPr>
    </w:p>
    <w:p w:rsidR="00566B15" w:rsidRPr="001F6294" w:rsidRDefault="00A938A5">
      <w:pPr>
        <w:tabs>
          <w:tab w:val="left" w:pos="2765"/>
        </w:tabs>
        <w:spacing w:before="100"/>
        <w:ind w:left="115"/>
        <w:rPr>
          <w:rFonts w:ascii="Times New Roman"/>
          <w:sz w:val="20"/>
          <w:szCs w:val="20"/>
        </w:rPr>
      </w:pPr>
      <w:r w:rsidRPr="001F6294">
        <w:rPr>
          <w:sz w:val="20"/>
          <w:szCs w:val="20"/>
        </w:rPr>
        <w:t>Assemini</w:t>
      </w:r>
      <w:r w:rsidR="004151FB" w:rsidRPr="001F6294">
        <w:rPr>
          <w:sz w:val="20"/>
          <w:szCs w:val="20"/>
        </w:rPr>
        <w:t>,</w:t>
      </w:r>
      <w:r w:rsidR="004151FB" w:rsidRPr="001F6294">
        <w:rPr>
          <w:rFonts w:ascii="Times New Roman"/>
          <w:sz w:val="20"/>
          <w:szCs w:val="20"/>
          <w:u w:val="single"/>
        </w:rPr>
        <w:t xml:space="preserve"> </w:t>
      </w:r>
      <w:r w:rsidR="004151FB" w:rsidRPr="001F6294">
        <w:rPr>
          <w:rFonts w:ascii="Times New Roman"/>
          <w:sz w:val="20"/>
          <w:szCs w:val="20"/>
          <w:u w:val="single"/>
        </w:rPr>
        <w:tab/>
      </w:r>
    </w:p>
    <w:p w:rsidR="00566B15" w:rsidRPr="001F6294" w:rsidRDefault="00566B15">
      <w:pPr>
        <w:pStyle w:val="Corpotesto"/>
        <w:spacing w:before="1"/>
        <w:rPr>
          <w:rFonts w:ascii="Times New Roman"/>
          <w:sz w:val="20"/>
          <w:szCs w:val="20"/>
        </w:rPr>
      </w:pPr>
    </w:p>
    <w:p w:rsidR="00566B15" w:rsidRDefault="004151FB">
      <w:pPr>
        <w:tabs>
          <w:tab w:val="left" w:pos="9573"/>
        </w:tabs>
        <w:spacing w:before="1"/>
        <w:ind w:left="6094"/>
        <w:rPr>
          <w:rFonts w:ascii="Times New Roman"/>
          <w:sz w:val="20"/>
        </w:rPr>
      </w:pPr>
      <w:r>
        <w:rPr>
          <w:sz w:val="20"/>
        </w:rPr>
        <w:t xml:space="preserve">Firma </w:t>
      </w:r>
      <w:r>
        <w:rPr>
          <w:rFonts w:ascii="Times New Roman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ab/>
      </w:r>
    </w:p>
    <w:p w:rsidR="00566B15" w:rsidRDefault="00566B15">
      <w:pPr>
        <w:rPr>
          <w:rFonts w:ascii="Times New Roman"/>
          <w:sz w:val="20"/>
        </w:rPr>
      </w:pPr>
    </w:p>
    <w:p w:rsidR="00B915F2" w:rsidRDefault="00B915F2">
      <w:pPr>
        <w:rPr>
          <w:rFonts w:ascii="Times New Roman"/>
          <w:sz w:val="20"/>
        </w:rPr>
      </w:pPr>
    </w:p>
    <w:p w:rsidR="00B915F2" w:rsidRDefault="00B915F2">
      <w:pPr>
        <w:rPr>
          <w:rFonts w:ascii="Times New Roman"/>
          <w:sz w:val="20"/>
        </w:rPr>
      </w:pPr>
    </w:p>
    <w:p w:rsidR="00B915F2" w:rsidRDefault="00B915F2">
      <w:pPr>
        <w:rPr>
          <w:rFonts w:ascii="Times New Roman"/>
          <w:sz w:val="20"/>
        </w:rPr>
      </w:pPr>
    </w:p>
    <w:p w:rsidR="00B915F2" w:rsidRDefault="00B915F2">
      <w:pPr>
        <w:rPr>
          <w:rFonts w:ascii="Times New Roman"/>
          <w:sz w:val="20"/>
        </w:rPr>
      </w:pPr>
    </w:p>
    <w:p w:rsidR="00CC4DF4" w:rsidRDefault="00CC4DF4">
      <w:pPr>
        <w:rPr>
          <w:rFonts w:ascii="Times New Roman"/>
          <w:sz w:val="20"/>
        </w:rPr>
      </w:pPr>
    </w:p>
    <w:p w:rsidR="00CC4DF4" w:rsidRDefault="00CC4DF4">
      <w:pPr>
        <w:rPr>
          <w:rFonts w:ascii="Times New Roman"/>
          <w:sz w:val="20"/>
        </w:rPr>
      </w:pPr>
    </w:p>
    <w:p w:rsidR="00CC4DF4" w:rsidRDefault="00CC4DF4">
      <w:pPr>
        <w:rPr>
          <w:rFonts w:ascii="Times New Roman"/>
          <w:sz w:val="20"/>
        </w:rPr>
      </w:pPr>
    </w:p>
    <w:p w:rsidR="00CC4DF4" w:rsidRDefault="00CC4DF4">
      <w:pPr>
        <w:rPr>
          <w:rFonts w:ascii="Times New Roman"/>
          <w:sz w:val="20"/>
        </w:rPr>
      </w:pPr>
      <w:bookmarkStart w:id="7" w:name="_GoBack"/>
      <w:bookmarkEnd w:id="7"/>
    </w:p>
    <w:p w:rsidR="00CC4DF4" w:rsidRDefault="00CC4DF4">
      <w:pPr>
        <w:rPr>
          <w:rFonts w:ascii="Times New Roman"/>
          <w:sz w:val="20"/>
        </w:rPr>
      </w:pPr>
    </w:p>
    <w:p w:rsidR="00CC4DF4" w:rsidRDefault="00CC4DF4">
      <w:pPr>
        <w:rPr>
          <w:rFonts w:ascii="Times New Roman"/>
          <w:sz w:val="20"/>
        </w:rPr>
      </w:pPr>
    </w:p>
    <w:p w:rsidR="00B915F2" w:rsidRDefault="00B915F2">
      <w:pPr>
        <w:rPr>
          <w:rFonts w:ascii="Times New Roman"/>
          <w:sz w:val="20"/>
        </w:rPr>
      </w:pPr>
    </w:p>
    <w:p w:rsidR="00B87059" w:rsidRDefault="00B87059" w:rsidP="00B87059">
      <w:pPr>
        <w:widowControl/>
        <w:autoSpaceDE/>
        <w:autoSpaceDN/>
        <w:rPr>
          <w:rFonts w:ascii="clear_sans_lightregular" w:eastAsia="Times New Roman" w:hAnsi="clear_sans_lightregular" w:cs="Times New Roman"/>
          <w:color w:val="333333"/>
          <w:sz w:val="24"/>
          <w:szCs w:val="24"/>
          <w:shd w:val="clear" w:color="auto" w:fill="FFFFFF"/>
          <w:lang w:bidi="ar-SA"/>
        </w:rPr>
      </w:pPr>
    </w:p>
    <w:p w:rsidR="00A4417F" w:rsidRPr="00A4417F" w:rsidRDefault="001F6294" w:rsidP="00A4417F">
      <w:pPr>
        <w:pStyle w:val="Paragrafoelenco"/>
        <w:tabs>
          <w:tab w:val="left" w:pos="542"/>
        </w:tabs>
        <w:spacing w:before="119"/>
        <w:ind w:left="0" w:right="117" w:firstLine="0"/>
        <w:jc w:val="both"/>
        <w:rPr>
          <w:sz w:val="18"/>
          <w:szCs w:val="18"/>
        </w:rPr>
      </w:pPr>
      <w:r w:rsidRPr="00F41032">
        <w:rPr>
          <w:rFonts w:eastAsia="Times New Roman" w:cs="Times New Roman"/>
          <w:b/>
          <w:color w:val="17365D" w:themeColor="text2" w:themeShade="BF"/>
          <w:sz w:val="20"/>
          <w:szCs w:val="20"/>
          <w:shd w:val="clear" w:color="auto" w:fill="FFFFFF"/>
          <w:lang w:bidi="ar-SA"/>
        </w:rPr>
        <w:lastRenderedPageBreak/>
        <w:t>A</w:t>
      </w:r>
      <w:r w:rsidR="00B87059" w:rsidRPr="00F41032">
        <w:rPr>
          <w:rFonts w:eastAsia="Times New Roman" w:cs="Times New Roman"/>
          <w:b/>
          <w:color w:val="17365D" w:themeColor="text2" w:themeShade="BF"/>
          <w:sz w:val="20"/>
          <w:szCs w:val="20"/>
          <w:shd w:val="clear" w:color="auto" w:fill="FFFFFF"/>
          <w:lang w:bidi="ar-SA"/>
        </w:rPr>
        <w:t>ccesso civico generalizzato</w:t>
      </w:r>
      <w:r w:rsidR="00E10C3A" w:rsidRPr="00F41032">
        <w:rPr>
          <w:rFonts w:eastAsia="Times New Roman" w:cs="Times New Roman"/>
          <w:b/>
          <w:color w:val="17365D" w:themeColor="text2" w:themeShade="BF"/>
          <w:sz w:val="20"/>
          <w:szCs w:val="20"/>
          <w:shd w:val="clear" w:color="auto" w:fill="FFFFFF"/>
          <w:lang w:bidi="ar-SA"/>
        </w:rPr>
        <w:t xml:space="preserve"> </w:t>
      </w:r>
      <w:r w:rsidR="00E10C3A" w:rsidRPr="00E10C3A">
        <w:rPr>
          <w:rFonts w:eastAsia="Times New Roman" w:cs="Times New Roman"/>
          <w:i/>
          <w:sz w:val="18"/>
          <w:szCs w:val="18"/>
          <w:shd w:val="clear" w:color="auto" w:fill="FFFFFF"/>
          <w:lang w:bidi="ar-SA"/>
        </w:rPr>
        <w:t>(</w:t>
      </w:r>
      <w:r w:rsidR="00E10C3A" w:rsidRPr="00E10C3A">
        <w:rPr>
          <w:rStyle w:val="Enfasigrassetto"/>
          <w:b w:val="0"/>
          <w:i/>
          <w:sz w:val="18"/>
          <w:szCs w:val="18"/>
        </w:rPr>
        <w:t xml:space="preserve">art. 5, c.2 D. </w:t>
      </w:r>
      <w:proofErr w:type="spellStart"/>
      <w:r w:rsidR="00E10C3A" w:rsidRPr="00E10C3A">
        <w:rPr>
          <w:rStyle w:val="Enfasigrassetto"/>
          <w:b w:val="0"/>
          <w:i/>
          <w:sz w:val="18"/>
          <w:szCs w:val="18"/>
        </w:rPr>
        <w:t>Lgs</w:t>
      </w:r>
      <w:proofErr w:type="spellEnd"/>
      <w:r w:rsidR="00E10C3A" w:rsidRPr="00E10C3A">
        <w:rPr>
          <w:rStyle w:val="Enfasigrassetto"/>
          <w:b w:val="0"/>
          <w:i/>
          <w:sz w:val="18"/>
          <w:szCs w:val="18"/>
        </w:rPr>
        <w:t>. 33/2013</w:t>
      </w:r>
      <w:r w:rsidR="00E10C3A">
        <w:rPr>
          <w:rStyle w:val="Enfasigrassetto"/>
          <w:b w:val="0"/>
          <w:i/>
          <w:sz w:val="18"/>
          <w:szCs w:val="18"/>
        </w:rPr>
        <w:t>,</w:t>
      </w:r>
      <w:r w:rsidR="00E10C3A" w:rsidRPr="00E10C3A">
        <w:rPr>
          <w:b/>
          <w:i/>
          <w:sz w:val="18"/>
          <w:szCs w:val="18"/>
        </w:rPr>
        <w:t xml:space="preserve"> </w:t>
      </w:r>
      <w:r w:rsidR="00E10C3A" w:rsidRPr="00E10C3A">
        <w:rPr>
          <w:i/>
          <w:sz w:val="18"/>
          <w:szCs w:val="18"/>
        </w:rPr>
        <w:t xml:space="preserve">come modificato dal </w:t>
      </w:r>
      <w:proofErr w:type="spellStart"/>
      <w:r w:rsidR="00E10C3A" w:rsidRPr="00E10C3A">
        <w:rPr>
          <w:i/>
          <w:sz w:val="18"/>
          <w:szCs w:val="18"/>
        </w:rPr>
        <w:t>D.Lgs.</w:t>
      </w:r>
      <w:proofErr w:type="spellEnd"/>
      <w:r w:rsidR="00E10C3A" w:rsidRPr="00E10C3A">
        <w:rPr>
          <w:i/>
          <w:sz w:val="18"/>
          <w:szCs w:val="18"/>
        </w:rPr>
        <w:t xml:space="preserve"> 97/2016)</w:t>
      </w:r>
      <w:r w:rsidRPr="00E10C3A">
        <w:rPr>
          <w:rFonts w:eastAsia="Times New Roman" w:cs="Times New Roman"/>
          <w:i/>
          <w:sz w:val="18"/>
          <w:szCs w:val="18"/>
          <w:shd w:val="clear" w:color="auto" w:fill="FFFFFF"/>
          <w:lang w:bidi="ar-SA"/>
        </w:rPr>
        <w:t>:</w:t>
      </w:r>
      <w:r w:rsidR="00B87059" w:rsidRPr="00B87059">
        <w:rPr>
          <w:rFonts w:eastAsia="Times New Roman" w:cs="Times New Roman"/>
          <w:color w:val="333333"/>
          <w:sz w:val="18"/>
          <w:szCs w:val="18"/>
          <w:shd w:val="clear" w:color="auto" w:fill="FFFFFF"/>
          <w:lang w:bidi="ar-SA"/>
        </w:rPr>
        <w:t xml:space="preserve"> chiunque ha il diritto di accedere ai dati e ai documenti detenuti dalle pubbliche amministrazioni, ulteriori rispetto a quelli oggetto di pubblicazione </w:t>
      </w:r>
      <w:r w:rsidR="00E10C3A">
        <w:rPr>
          <w:rFonts w:eastAsia="Times New Roman" w:cs="Times New Roman"/>
          <w:color w:val="333333"/>
          <w:sz w:val="18"/>
          <w:szCs w:val="18"/>
          <w:shd w:val="clear" w:color="auto" w:fill="FFFFFF"/>
          <w:lang w:bidi="ar-SA"/>
        </w:rPr>
        <w:t>di cui a</w:t>
      </w:r>
      <w:r w:rsidR="00B87059" w:rsidRPr="00B87059">
        <w:rPr>
          <w:rFonts w:eastAsia="Times New Roman" w:cs="Times New Roman"/>
          <w:color w:val="333333"/>
          <w:sz w:val="18"/>
          <w:szCs w:val="18"/>
          <w:shd w:val="clear" w:color="auto" w:fill="FFFFFF"/>
          <w:lang w:bidi="ar-SA"/>
        </w:rPr>
        <w:t xml:space="preserve">ll'articolo 5, comma </w:t>
      </w:r>
      <w:r w:rsidR="00176DEB">
        <w:rPr>
          <w:rFonts w:eastAsia="Times New Roman" w:cs="Times New Roman"/>
          <w:color w:val="333333"/>
          <w:sz w:val="18"/>
          <w:szCs w:val="18"/>
          <w:shd w:val="clear" w:color="auto" w:fill="FFFFFF"/>
          <w:lang w:bidi="ar-SA"/>
        </w:rPr>
        <w:t>1</w:t>
      </w:r>
      <w:r w:rsidR="00B87059" w:rsidRPr="00B87059">
        <w:rPr>
          <w:rFonts w:eastAsia="Times New Roman" w:cs="Times New Roman"/>
          <w:color w:val="333333"/>
          <w:sz w:val="18"/>
          <w:szCs w:val="18"/>
          <w:shd w:val="clear" w:color="auto" w:fill="FFFFFF"/>
          <w:lang w:bidi="ar-SA"/>
        </w:rPr>
        <w:t xml:space="preserve"> del decreto legislativo 33/2013, </w:t>
      </w:r>
      <w:r w:rsidR="00B87059" w:rsidRPr="00B87059">
        <w:rPr>
          <w:rFonts w:eastAsia="Times New Roman" w:cs="Times New Roman"/>
          <w:color w:val="333333"/>
          <w:sz w:val="18"/>
          <w:szCs w:val="18"/>
          <w:u w:val="single"/>
          <w:shd w:val="clear" w:color="auto" w:fill="FFFFFF"/>
          <w:lang w:bidi="ar-SA"/>
        </w:rPr>
        <w:t>nel rispetto dei limiti relativi alla tutela di interessi giuridicamente rilevanti secondo quanto previsto dall'articolo 5-bis dello stesso decreto</w:t>
      </w:r>
      <w:r w:rsidR="00B87059" w:rsidRPr="00B87059">
        <w:rPr>
          <w:rFonts w:eastAsia="Times New Roman" w:cs="Times New Roman"/>
          <w:color w:val="333333"/>
          <w:sz w:val="18"/>
          <w:szCs w:val="18"/>
          <w:shd w:val="clear" w:color="auto" w:fill="FFFFFF"/>
          <w:lang w:bidi="ar-SA"/>
        </w:rPr>
        <w:t>.</w:t>
      </w:r>
      <w:r w:rsidR="00A4417F" w:rsidRPr="00A4417F">
        <w:rPr>
          <w:rFonts w:eastAsia="Times New Roman" w:cs="Times New Roman"/>
          <w:color w:val="333333"/>
          <w:sz w:val="18"/>
          <w:szCs w:val="18"/>
          <w:shd w:val="clear" w:color="auto" w:fill="FFFFFF"/>
          <w:lang w:bidi="ar-SA"/>
        </w:rPr>
        <w:t xml:space="preserve"> </w:t>
      </w:r>
    </w:p>
    <w:p w:rsidR="00A4417F" w:rsidRPr="00A4417F" w:rsidRDefault="00CC4DF4" w:rsidP="00A4417F">
      <w:pPr>
        <w:pStyle w:val="Paragrafoelenco"/>
        <w:tabs>
          <w:tab w:val="left" w:pos="542"/>
        </w:tabs>
        <w:spacing w:before="119"/>
        <w:ind w:left="0" w:right="117" w:firstLine="0"/>
        <w:jc w:val="both"/>
        <w:rPr>
          <w:sz w:val="18"/>
          <w:szCs w:val="18"/>
        </w:rPr>
      </w:pPr>
      <w:r>
        <w:rPr>
          <w:rFonts w:eastAsia="Times New Roman" w:cs="Times New Roman"/>
          <w:color w:val="333333"/>
          <w:sz w:val="18"/>
          <w:szCs w:val="18"/>
          <w:shd w:val="clear" w:color="auto" w:fill="FFFFFF"/>
          <w:lang w:bidi="ar-SA"/>
        </w:rPr>
        <w:t>L’U</w:t>
      </w:r>
      <w:r w:rsidR="00A4417F" w:rsidRPr="00A4417F">
        <w:rPr>
          <w:rFonts w:eastAsia="Times New Roman" w:cs="Times New Roman"/>
          <w:color w:val="333333"/>
          <w:sz w:val="18"/>
          <w:szCs w:val="18"/>
          <w:shd w:val="clear" w:color="auto" w:fill="FFFFFF"/>
          <w:lang w:bidi="ar-SA"/>
        </w:rPr>
        <w:t xml:space="preserve">rp </w:t>
      </w:r>
      <w:r w:rsidR="00A4417F" w:rsidRPr="00A4417F">
        <w:rPr>
          <w:sz w:val="18"/>
          <w:szCs w:val="18"/>
        </w:rPr>
        <w:t>provvederà ad inoltrare la richiesta  all’ufficio competente che dovrà evaderla nei termini e nei modi di</w:t>
      </w:r>
      <w:r w:rsidR="00A4417F" w:rsidRPr="00A4417F">
        <w:rPr>
          <w:spacing w:val="-35"/>
          <w:sz w:val="18"/>
          <w:szCs w:val="18"/>
        </w:rPr>
        <w:t xml:space="preserve"> </w:t>
      </w:r>
      <w:r w:rsidR="00A4417F" w:rsidRPr="00A4417F">
        <w:rPr>
          <w:sz w:val="18"/>
          <w:szCs w:val="18"/>
        </w:rPr>
        <w:t>legge.</w:t>
      </w:r>
    </w:p>
    <w:p w:rsidR="00B87059" w:rsidRDefault="00B87059" w:rsidP="00B87059">
      <w:pPr>
        <w:widowControl/>
        <w:autoSpaceDE/>
        <w:autoSpaceDN/>
        <w:jc w:val="both"/>
        <w:rPr>
          <w:rFonts w:ascii="clear_sans_lightregular" w:eastAsia="Times New Roman" w:hAnsi="clear_sans_lightregular" w:cs="Times New Roman"/>
          <w:color w:val="333333"/>
          <w:sz w:val="24"/>
          <w:szCs w:val="24"/>
          <w:shd w:val="clear" w:color="auto" w:fill="FFFFFF"/>
          <w:lang w:bidi="ar-SA"/>
        </w:rPr>
      </w:pPr>
    </w:p>
    <w:p w:rsidR="00B87059" w:rsidRPr="00A660B8" w:rsidRDefault="00B87059" w:rsidP="00B87059">
      <w:pPr>
        <w:widowControl/>
        <w:autoSpaceDE/>
        <w:autoSpaceDN/>
        <w:jc w:val="both"/>
        <w:rPr>
          <w:rFonts w:eastAsia="Times New Roman" w:cs="Times New Roman"/>
          <w:color w:val="333333"/>
          <w:sz w:val="18"/>
          <w:szCs w:val="18"/>
          <w:shd w:val="clear" w:color="auto" w:fill="FFFFFF"/>
          <w:lang w:bidi="ar-SA"/>
        </w:rPr>
      </w:pPr>
      <w:r w:rsidRPr="00B87059">
        <w:rPr>
          <w:rFonts w:eastAsia="Times New Roman" w:cs="Times New Roman"/>
          <w:color w:val="333333"/>
          <w:sz w:val="18"/>
          <w:szCs w:val="18"/>
          <w:shd w:val="clear" w:color="auto" w:fill="FFFFFF"/>
          <w:lang w:bidi="ar-SA"/>
        </w:rPr>
        <w:t>La richiesta non necessita di motivazione, è gratuita e va inviata a:</w:t>
      </w:r>
    </w:p>
    <w:p w:rsidR="00B87059" w:rsidRPr="00A660B8" w:rsidRDefault="00B87059" w:rsidP="00B87059">
      <w:pPr>
        <w:widowControl/>
        <w:autoSpaceDE/>
        <w:autoSpaceDN/>
        <w:jc w:val="both"/>
        <w:rPr>
          <w:rFonts w:eastAsia="Times New Roman" w:cs="Times New Roman"/>
          <w:color w:val="333333"/>
          <w:sz w:val="18"/>
          <w:szCs w:val="18"/>
          <w:shd w:val="clear" w:color="auto" w:fill="FFFFFF"/>
          <w:lang w:bidi="ar-SA"/>
        </w:rPr>
      </w:pPr>
      <w:r w:rsidRPr="00B87059">
        <w:rPr>
          <w:rFonts w:eastAsia="Times New Roman" w:cs="Times New Roman"/>
          <w:color w:val="333333"/>
          <w:sz w:val="18"/>
          <w:szCs w:val="18"/>
          <w:lang w:bidi="ar-SA"/>
        </w:rPr>
        <w:br/>
      </w:r>
      <w:r w:rsidRPr="00B87059">
        <w:rPr>
          <w:rFonts w:eastAsia="Times New Roman" w:cs="Times New Roman"/>
          <w:color w:val="333333"/>
          <w:sz w:val="18"/>
          <w:szCs w:val="18"/>
          <w:shd w:val="clear" w:color="auto" w:fill="FFFFFF"/>
          <w:lang w:bidi="ar-SA"/>
        </w:rPr>
        <w:t xml:space="preserve">URP - Ufficio Relazioni con il Pubblico del Comune di </w:t>
      </w:r>
      <w:r w:rsidRPr="00A660B8">
        <w:rPr>
          <w:rFonts w:eastAsia="Times New Roman" w:cs="Times New Roman"/>
          <w:color w:val="333333"/>
          <w:sz w:val="18"/>
          <w:szCs w:val="18"/>
          <w:shd w:val="clear" w:color="auto" w:fill="FFFFFF"/>
          <w:lang w:bidi="ar-SA"/>
        </w:rPr>
        <w:t xml:space="preserve">Assemini, </w:t>
      </w:r>
      <w:r w:rsidR="00502826" w:rsidRPr="00A660B8">
        <w:rPr>
          <w:rFonts w:eastAsia="Times New Roman" w:cs="Times New Roman"/>
          <w:color w:val="333333"/>
          <w:sz w:val="18"/>
          <w:szCs w:val="18"/>
          <w:shd w:val="clear" w:color="auto" w:fill="FFFFFF"/>
          <w:lang w:bidi="ar-SA"/>
        </w:rPr>
        <w:t>piazza Repubblica n. 1</w:t>
      </w:r>
      <w:r w:rsidR="00A4417F">
        <w:rPr>
          <w:rFonts w:eastAsia="Times New Roman" w:cs="Times New Roman"/>
          <w:color w:val="333333"/>
          <w:sz w:val="18"/>
          <w:szCs w:val="18"/>
          <w:shd w:val="clear" w:color="auto" w:fill="FFFFFF"/>
          <w:lang w:bidi="ar-SA"/>
        </w:rPr>
        <w:t xml:space="preserve">. </w:t>
      </w:r>
    </w:p>
    <w:p w:rsidR="00502826" w:rsidRPr="00A660B8" w:rsidRDefault="00B87059" w:rsidP="00B87059">
      <w:pPr>
        <w:widowControl/>
        <w:autoSpaceDE/>
        <w:autoSpaceDN/>
        <w:jc w:val="both"/>
        <w:rPr>
          <w:rFonts w:eastAsia="Times New Roman" w:cs="Times New Roman"/>
          <w:color w:val="333333"/>
          <w:sz w:val="18"/>
          <w:szCs w:val="18"/>
          <w:shd w:val="clear" w:color="auto" w:fill="FFFFFF"/>
          <w:lang w:bidi="ar-SA"/>
        </w:rPr>
      </w:pPr>
      <w:r w:rsidRPr="00B87059">
        <w:rPr>
          <w:rFonts w:eastAsia="Times New Roman" w:cs="Times New Roman"/>
          <w:color w:val="333333"/>
          <w:sz w:val="18"/>
          <w:szCs w:val="18"/>
          <w:lang w:bidi="ar-SA"/>
        </w:rPr>
        <w:br/>
      </w:r>
      <w:r w:rsidRPr="00B87059">
        <w:rPr>
          <w:rFonts w:eastAsia="Times New Roman" w:cs="Times New Roman"/>
          <w:color w:val="333333"/>
          <w:sz w:val="18"/>
          <w:szCs w:val="18"/>
          <w:shd w:val="clear" w:color="auto" w:fill="FFFFFF"/>
          <w:lang w:bidi="ar-SA"/>
        </w:rPr>
        <w:t>Telefono:</w:t>
      </w:r>
      <w:r w:rsidR="001F6294" w:rsidRPr="00A660B8">
        <w:rPr>
          <w:rFonts w:eastAsia="Times New Roman" w:cs="Times New Roman"/>
          <w:color w:val="333333"/>
          <w:sz w:val="18"/>
          <w:szCs w:val="18"/>
          <w:shd w:val="clear" w:color="auto" w:fill="FFFFFF"/>
          <w:lang w:bidi="ar-SA"/>
        </w:rPr>
        <w:t xml:space="preserve"> </w:t>
      </w:r>
      <w:r w:rsidR="001F6294" w:rsidRPr="00A660B8">
        <w:rPr>
          <w:rFonts w:cs="Arial"/>
          <w:color w:val="00863D"/>
          <w:sz w:val="18"/>
          <w:szCs w:val="18"/>
        </w:rPr>
        <w:t>numero verde 800 195678</w:t>
      </w:r>
    </w:p>
    <w:p w:rsidR="001F6294" w:rsidRPr="00A660B8" w:rsidRDefault="00B87059" w:rsidP="00B87059">
      <w:pPr>
        <w:widowControl/>
        <w:autoSpaceDE/>
        <w:autoSpaceDN/>
        <w:jc w:val="both"/>
        <w:rPr>
          <w:rFonts w:eastAsia="Times New Roman" w:cs="Times New Roman"/>
          <w:color w:val="333333"/>
          <w:sz w:val="18"/>
          <w:szCs w:val="18"/>
          <w:shd w:val="clear" w:color="auto" w:fill="FFFFFF"/>
          <w:lang w:bidi="ar-SA"/>
        </w:rPr>
      </w:pPr>
      <w:r w:rsidRPr="00B87059">
        <w:rPr>
          <w:rFonts w:eastAsia="Times New Roman" w:cs="Times New Roman"/>
          <w:color w:val="333333"/>
          <w:sz w:val="18"/>
          <w:szCs w:val="18"/>
          <w:shd w:val="clear" w:color="auto" w:fill="FFFFFF"/>
          <w:lang w:bidi="ar-SA"/>
        </w:rPr>
        <w:t xml:space="preserve"> </w:t>
      </w:r>
    </w:p>
    <w:p w:rsidR="00502826" w:rsidRPr="00A660B8" w:rsidRDefault="00B87059" w:rsidP="00B87059">
      <w:pPr>
        <w:widowControl/>
        <w:autoSpaceDE/>
        <w:autoSpaceDN/>
        <w:jc w:val="both"/>
        <w:rPr>
          <w:rFonts w:eastAsia="Times New Roman" w:cs="Times New Roman"/>
          <w:color w:val="333333"/>
          <w:sz w:val="18"/>
          <w:szCs w:val="18"/>
          <w:shd w:val="clear" w:color="auto" w:fill="FFFFFF"/>
          <w:lang w:bidi="ar-SA"/>
        </w:rPr>
      </w:pPr>
      <w:r w:rsidRPr="00B87059">
        <w:rPr>
          <w:rFonts w:eastAsia="Times New Roman" w:cs="Times New Roman"/>
          <w:color w:val="333333"/>
          <w:sz w:val="18"/>
          <w:szCs w:val="18"/>
          <w:shd w:val="clear" w:color="auto" w:fill="FFFFFF"/>
          <w:lang w:bidi="ar-SA"/>
        </w:rPr>
        <w:t>per posta elettronica semplice al seguente indirizzo</w:t>
      </w:r>
      <w:r w:rsidR="00502826" w:rsidRPr="00A660B8">
        <w:rPr>
          <w:rFonts w:eastAsia="Times New Roman" w:cs="Times New Roman"/>
          <w:color w:val="333333"/>
          <w:sz w:val="18"/>
          <w:szCs w:val="18"/>
          <w:shd w:val="clear" w:color="auto" w:fill="FFFFFF"/>
          <w:lang w:bidi="ar-SA"/>
        </w:rPr>
        <w:t>:</w:t>
      </w:r>
    </w:p>
    <w:p w:rsidR="00502826" w:rsidRPr="00A660B8" w:rsidRDefault="00AD497A" w:rsidP="00B87059">
      <w:pPr>
        <w:widowControl/>
        <w:numPr>
          <w:ilvl w:val="0"/>
          <w:numId w:val="5"/>
        </w:numPr>
        <w:shd w:val="clear" w:color="auto" w:fill="FFFFFF"/>
        <w:autoSpaceDE/>
        <w:autoSpaceDN/>
        <w:spacing w:before="150"/>
        <w:ind w:left="600"/>
        <w:rPr>
          <w:rFonts w:eastAsia="Times New Roman" w:cs="Times New Roman"/>
          <w:color w:val="333333"/>
          <w:sz w:val="18"/>
          <w:szCs w:val="18"/>
          <w:lang w:bidi="ar-SA"/>
        </w:rPr>
      </w:pPr>
      <w:hyperlink r:id="rId9" w:history="1">
        <w:r w:rsidR="00502826" w:rsidRPr="00A660B8">
          <w:rPr>
            <w:rStyle w:val="Collegamentoipertestuale"/>
            <w:rFonts w:eastAsia="Times New Roman" w:cs="Times New Roman"/>
            <w:sz w:val="18"/>
            <w:szCs w:val="18"/>
            <w:lang w:bidi="ar-SA"/>
          </w:rPr>
          <w:t>urp@comune.assemini.ca.it</w:t>
        </w:r>
      </w:hyperlink>
    </w:p>
    <w:p w:rsidR="00B87059" w:rsidRPr="00B87059" w:rsidRDefault="00B87059" w:rsidP="00B87059">
      <w:pPr>
        <w:widowControl/>
        <w:autoSpaceDE/>
        <w:autoSpaceDN/>
        <w:rPr>
          <w:rFonts w:eastAsia="Times New Roman" w:cs="Times New Roman"/>
          <w:sz w:val="18"/>
          <w:szCs w:val="18"/>
          <w:lang w:bidi="ar-SA"/>
        </w:rPr>
      </w:pPr>
      <w:r w:rsidRPr="00B87059">
        <w:rPr>
          <w:rFonts w:eastAsia="Times New Roman" w:cs="Times New Roman"/>
          <w:color w:val="333333"/>
          <w:sz w:val="18"/>
          <w:szCs w:val="18"/>
          <w:shd w:val="clear" w:color="auto" w:fill="FFFFFF"/>
          <w:lang w:bidi="ar-SA"/>
        </w:rPr>
        <w:t>per posta elettronica certificata al seguente indirizzo</w:t>
      </w:r>
      <w:r w:rsidR="00502826" w:rsidRPr="00A660B8">
        <w:rPr>
          <w:rFonts w:eastAsia="Times New Roman" w:cs="Times New Roman"/>
          <w:color w:val="333333"/>
          <w:sz w:val="18"/>
          <w:szCs w:val="18"/>
          <w:shd w:val="clear" w:color="auto" w:fill="FFFFFF"/>
          <w:lang w:bidi="ar-SA"/>
        </w:rPr>
        <w:t>:</w:t>
      </w:r>
      <w:r w:rsidRPr="00B87059">
        <w:rPr>
          <w:rFonts w:eastAsia="Times New Roman" w:cs="Times New Roman"/>
          <w:color w:val="333333"/>
          <w:sz w:val="18"/>
          <w:szCs w:val="18"/>
          <w:shd w:val="clear" w:color="auto" w:fill="FFFFFF"/>
          <w:lang w:bidi="ar-SA"/>
        </w:rPr>
        <w:t> </w:t>
      </w:r>
    </w:p>
    <w:p w:rsidR="00502826" w:rsidRPr="00A660B8" w:rsidRDefault="00AD497A" w:rsidP="00B87059">
      <w:pPr>
        <w:widowControl/>
        <w:numPr>
          <w:ilvl w:val="0"/>
          <w:numId w:val="6"/>
        </w:numPr>
        <w:shd w:val="clear" w:color="auto" w:fill="FFFFFF"/>
        <w:autoSpaceDE/>
        <w:autoSpaceDN/>
        <w:spacing w:before="150"/>
        <w:ind w:left="600"/>
        <w:rPr>
          <w:rFonts w:eastAsia="Times New Roman" w:cs="Times New Roman"/>
          <w:color w:val="333333"/>
          <w:sz w:val="18"/>
          <w:szCs w:val="18"/>
          <w:lang w:bidi="ar-SA"/>
        </w:rPr>
      </w:pPr>
      <w:hyperlink r:id="rId10" w:history="1">
        <w:r w:rsidR="00502826" w:rsidRPr="00A660B8">
          <w:rPr>
            <w:rStyle w:val="Collegamentoipertestuale"/>
            <w:rFonts w:eastAsia="Times New Roman" w:cs="Times New Roman"/>
            <w:sz w:val="18"/>
            <w:szCs w:val="18"/>
            <w:lang w:bidi="ar-SA"/>
          </w:rPr>
          <w:t>protocollogenerale@comune.assemini.ca.it</w:t>
        </w:r>
      </w:hyperlink>
    </w:p>
    <w:p w:rsidR="00B915F2" w:rsidRDefault="00B87059" w:rsidP="00B87059">
      <w:pPr>
        <w:rPr>
          <w:rFonts w:ascii="Times New Roman"/>
          <w:sz w:val="20"/>
        </w:rPr>
      </w:pPr>
      <w:r w:rsidRPr="00B87059">
        <w:rPr>
          <w:rFonts w:ascii="clear_sans_lightregular" w:eastAsia="Times New Roman" w:hAnsi="clear_sans_lightregular" w:cs="Times New Roman"/>
          <w:color w:val="333333"/>
          <w:sz w:val="24"/>
          <w:szCs w:val="24"/>
          <w:lang w:bidi="ar-SA"/>
        </w:rPr>
        <w:br/>
      </w:r>
      <w:r w:rsidRPr="00B87059">
        <w:rPr>
          <w:rFonts w:ascii="clear_sans_lightregular" w:eastAsia="Times New Roman" w:hAnsi="clear_sans_lightregular" w:cs="Times New Roman"/>
          <w:color w:val="333333"/>
          <w:sz w:val="24"/>
          <w:szCs w:val="24"/>
          <w:shd w:val="clear" w:color="auto" w:fill="FFFFFF"/>
          <w:lang w:bidi="ar-SA"/>
        </w:rPr>
        <w:t xml:space="preserve">o recandosi </w:t>
      </w:r>
      <w:r w:rsidR="00CC4DF4">
        <w:rPr>
          <w:rFonts w:ascii="clear_sans_lightregular" w:eastAsia="Times New Roman" w:hAnsi="clear_sans_lightregular" w:cs="Times New Roman"/>
          <w:color w:val="333333"/>
          <w:sz w:val="24"/>
          <w:szCs w:val="24"/>
          <w:shd w:val="clear" w:color="auto" w:fill="FFFFFF"/>
          <w:lang w:bidi="ar-SA"/>
        </w:rPr>
        <w:t xml:space="preserve">direttamente </w:t>
      </w:r>
      <w:r w:rsidRPr="00B87059">
        <w:rPr>
          <w:rFonts w:ascii="clear_sans_lightregular" w:eastAsia="Times New Roman" w:hAnsi="clear_sans_lightregular" w:cs="Times New Roman"/>
          <w:color w:val="333333"/>
          <w:sz w:val="24"/>
          <w:szCs w:val="24"/>
          <w:shd w:val="clear" w:color="auto" w:fill="FFFFFF"/>
          <w:lang w:bidi="ar-SA"/>
        </w:rPr>
        <w:t>presso l’Ufficio relazioni con il pubblico (URP) o presso l'Ufficio protocollo generale.</w:t>
      </w:r>
    </w:p>
    <w:p w:rsidR="00B915F2" w:rsidRDefault="00B915F2">
      <w:pPr>
        <w:rPr>
          <w:rFonts w:ascii="Times New Roman"/>
          <w:sz w:val="20"/>
        </w:rPr>
      </w:pPr>
    </w:p>
    <w:p w:rsidR="00153D6B" w:rsidRDefault="00E47D19" w:rsidP="001F6294">
      <w:pPr>
        <w:pStyle w:val="Corpotesto"/>
        <w:spacing w:before="101"/>
        <w:jc w:val="both"/>
      </w:pPr>
      <w:bookmarkStart w:id="8" w:name="Ricevuta"/>
      <w:bookmarkEnd w:id="8"/>
      <w:r w:rsidRPr="007D2D08">
        <w:rPr>
          <w:b/>
          <w:color w:val="1F497D" w:themeColor="text2"/>
          <w:sz w:val="20"/>
          <w:szCs w:val="20"/>
        </w:rPr>
        <w:t>TRATTAMENTO DATI PERSONALI</w:t>
      </w:r>
      <w:r w:rsidR="00834069">
        <w:t xml:space="preserve">: </w:t>
      </w:r>
      <w:r w:rsidR="00153D6B">
        <w:t>Il Comune di Assemini La informa che il Codice per il trattamento dei dati personali, di cui al Decreto Legislativo n. 196/2003, dispone la tutela dei dati personali che La riguardano.</w:t>
      </w:r>
    </w:p>
    <w:p w:rsidR="00153D6B" w:rsidRDefault="00153D6B" w:rsidP="001F6294">
      <w:pPr>
        <w:pStyle w:val="Corpotesto"/>
        <w:jc w:val="both"/>
      </w:pPr>
      <w:r>
        <w:t>Il trattamento dei dati personali è improntato ai principi di correttezza, liceità, tutela della riservatezza e dei diritti della persona.</w:t>
      </w:r>
    </w:p>
    <w:p w:rsidR="00153D6B" w:rsidRDefault="00153D6B" w:rsidP="001F6294">
      <w:pPr>
        <w:jc w:val="both"/>
        <w:rPr>
          <w:sz w:val="18"/>
        </w:rPr>
      </w:pPr>
      <w:r>
        <w:rPr>
          <w:sz w:val="18"/>
        </w:rPr>
        <w:t xml:space="preserve">Il </w:t>
      </w:r>
      <w:r w:rsidR="007D2D08" w:rsidRPr="00F41032">
        <w:rPr>
          <w:b/>
          <w:sz w:val="18"/>
        </w:rPr>
        <w:t>t</w:t>
      </w:r>
      <w:r w:rsidRPr="00F41032">
        <w:rPr>
          <w:b/>
          <w:sz w:val="18"/>
        </w:rPr>
        <w:t xml:space="preserve">itolare del trattamento </w:t>
      </w:r>
      <w:r>
        <w:rPr>
          <w:sz w:val="18"/>
        </w:rPr>
        <w:t>dei dati è il Comune di Assemini, nella persona del Sindaco, con sede in piazza Repubblica n. 1.</w:t>
      </w:r>
    </w:p>
    <w:p w:rsidR="00153D6B" w:rsidRDefault="00153D6B" w:rsidP="001F6294">
      <w:pPr>
        <w:pStyle w:val="Corpotesto"/>
        <w:jc w:val="both"/>
      </w:pPr>
      <w:r w:rsidRPr="007D2D08">
        <w:rPr>
          <w:color w:val="1F497D" w:themeColor="text2"/>
        </w:rPr>
        <w:t xml:space="preserve">Il </w:t>
      </w:r>
      <w:r w:rsidRPr="00F41032">
        <w:rPr>
          <w:b/>
        </w:rPr>
        <w:t xml:space="preserve">Responsabile del trattamento </w:t>
      </w:r>
      <w:r>
        <w:t>dei dati personali è il titolare di Posizione Organizzativa del Servizio presso cui è effettuato il trattamento dei dati.</w:t>
      </w:r>
    </w:p>
    <w:p w:rsidR="00153D6B" w:rsidRDefault="00153D6B" w:rsidP="007D2D08">
      <w:pPr>
        <w:pStyle w:val="Corpotesto"/>
        <w:ind w:left="115"/>
        <w:jc w:val="both"/>
      </w:pPr>
      <w:r>
        <w:t>L'elenco dei Responsabili dei Servizi è disponibile sul sito istituzionale del Comune di Assemini, all'indirizzo</w:t>
      </w:r>
      <w:r w:rsidR="007D2D08">
        <w:t xml:space="preserve"> </w:t>
      </w:r>
      <w:hyperlink r:id="rId11" w:history="1">
        <w:r w:rsidR="007D2D08" w:rsidRPr="00AB5EB0">
          <w:rPr>
            <w:rStyle w:val="Collegamentoipertestuale"/>
          </w:rPr>
          <w:t>www.comune.assemini.ca.it</w:t>
        </w:r>
      </w:hyperlink>
      <w:r w:rsidR="007D2D08">
        <w:t xml:space="preserve"> </w:t>
      </w:r>
      <w:r>
        <w:t>, nella sezione Organigramma.</w:t>
      </w:r>
    </w:p>
    <w:p w:rsidR="00153D6B" w:rsidRDefault="00153D6B" w:rsidP="007D2D08">
      <w:pPr>
        <w:pStyle w:val="Corpotesto"/>
        <w:spacing w:before="1"/>
        <w:ind w:left="115"/>
        <w:jc w:val="both"/>
      </w:pPr>
      <w:r>
        <w:t xml:space="preserve">Il soggetto presso il quale sono raccolti i dati è il </w:t>
      </w:r>
      <w:r w:rsidR="00653F39">
        <w:t xml:space="preserve">Responsabile </w:t>
      </w:r>
      <w:r>
        <w:t>dell'Unità Organizzativa o altro dipendente preposto alla formazione del documento o a detenerlo stabilmente.</w:t>
      </w:r>
    </w:p>
    <w:p w:rsidR="00153D6B" w:rsidRPr="007D2D08" w:rsidRDefault="007D2D08" w:rsidP="007D2D08">
      <w:pPr>
        <w:pStyle w:val="Titolo3"/>
        <w:jc w:val="both"/>
        <w:rPr>
          <w:b w:val="0"/>
        </w:rPr>
      </w:pPr>
      <w:proofErr w:type="spellStart"/>
      <w:r w:rsidRPr="00F41032">
        <w:t>Finalita'</w:t>
      </w:r>
      <w:proofErr w:type="spellEnd"/>
      <w:r w:rsidRPr="00F41032">
        <w:t xml:space="preserve"> del trattamento di dati: </w:t>
      </w:r>
      <w:r w:rsidRPr="007D2D08">
        <w:rPr>
          <w:b w:val="0"/>
          <w:color w:val="1F497D" w:themeColor="text2"/>
        </w:rPr>
        <w:t>i</w:t>
      </w:r>
      <w:r w:rsidR="00153D6B" w:rsidRPr="007D2D08">
        <w:rPr>
          <w:b w:val="0"/>
        </w:rPr>
        <w:t xml:space="preserve"> dati personali possono essere comunicati a soggetti terzi, laddove necessario, salvo i casi previsti dalla normativa vigente;</w:t>
      </w:r>
    </w:p>
    <w:p w:rsidR="00153D6B" w:rsidRDefault="00153D6B" w:rsidP="007D2D08">
      <w:pPr>
        <w:pStyle w:val="Corpotesto"/>
        <w:spacing w:before="1"/>
        <w:ind w:left="115"/>
        <w:jc w:val="both"/>
      </w:pPr>
      <w:r>
        <w:t xml:space="preserve">I dati personali potranno essere pubblicati presso il sito istituzionale del Comune di </w:t>
      </w:r>
      <w:r w:rsidR="00834069">
        <w:t>Assemini</w:t>
      </w:r>
      <w:r>
        <w:t>, se contenuti all'interno di atti amministrativi.</w:t>
      </w:r>
    </w:p>
    <w:p w:rsidR="00153D6B" w:rsidRDefault="00153D6B" w:rsidP="007D2D08">
      <w:pPr>
        <w:pStyle w:val="Corpotesto"/>
        <w:ind w:left="115"/>
        <w:jc w:val="both"/>
      </w:pPr>
      <w:r>
        <w:t>Il conferimento dei dati è necessario ai fini del procedimento che si vuole avviare. I dati verranno pertanto utilizzati esclusivamente per tale scopo.</w:t>
      </w:r>
    </w:p>
    <w:p w:rsidR="00153D6B" w:rsidRPr="007D2D08" w:rsidRDefault="007D2D08" w:rsidP="007D2D08">
      <w:pPr>
        <w:pStyle w:val="Titolo3"/>
        <w:spacing w:before="1"/>
        <w:jc w:val="both"/>
        <w:rPr>
          <w:b w:val="0"/>
        </w:rPr>
      </w:pPr>
      <w:proofErr w:type="spellStart"/>
      <w:r w:rsidRPr="00F41032">
        <w:t>Modalita'</w:t>
      </w:r>
      <w:proofErr w:type="spellEnd"/>
      <w:r w:rsidRPr="00F41032">
        <w:t xml:space="preserve"> di trattamento: </w:t>
      </w:r>
      <w:r w:rsidRPr="007D2D08">
        <w:rPr>
          <w:b w:val="0"/>
          <w:color w:val="1F497D" w:themeColor="text2"/>
        </w:rPr>
        <w:t>i</w:t>
      </w:r>
      <w:r w:rsidR="00153D6B" w:rsidRPr="007D2D08">
        <w:rPr>
          <w:b w:val="0"/>
        </w:rPr>
        <w:t>l dato personale è trattato in formato cartaceo e/o con strumenti automatizzati, per il tempo strettamente necessario a conseguire le finalità per cui è stato raccolto.</w:t>
      </w:r>
    </w:p>
    <w:p w:rsidR="00153D6B" w:rsidRDefault="00153D6B" w:rsidP="007D2D08">
      <w:pPr>
        <w:pStyle w:val="Corpotesto"/>
        <w:ind w:left="115"/>
        <w:jc w:val="both"/>
      </w:pPr>
      <w:r>
        <w:t>Sono adottate specifiche misure di sicurezza, per prevenire la perdita dei dati, l'uso illecito o non corretto degli stessi, e per prevenire accessi non autorizzati agli stessi. Gli stessi verranno trattati secondo le modalità e i limiti stabiliti dalla legge.</w:t>
      </w:r>
    </w:p>
    <w:p w:rsidR="00153D6B" w:rsidRDefault="007D2D08" w:rsidP="007D2D08">
      <w:pPr>
        <w:pStyle w:val="Titolo3"/>
        <w:spacing w:line="218" w:lineRule="exact"/>
        <w:jc w:val="both"/>
      </w:pPr>
      <w:r w:rsidRPr="00F41032">
        <w:t>Diritti degli interessati:</w:t>
      </w:r>
      <w:r>
        <w:rPr>
          <w:color w:val="1F497D" w:themeColor="text2"/>
        </w:rPr>
        <w:t xml:space="preserve"> </w:t>
      </w:r>
      <w:r w:rsidRPr="007D2D08">
        <w:rPr>
          <w:b w:val="0"/>
          <w:color w:val="1F497D" w:themeColor="text2"/>
        </w:rPr>
        <w:t>a</w:t>
      </w:r>
      <w:r w:rsidR="00153D6B" w:rsidRPr="007D2D08">
        <w:rPr>
          <w:b w:val="0"/>
        </w:rPr>
        <w:t>i sensi dell'art. 7 di cui al Decreto Legislativo 196/2003, i soggetti cui si riferiscono i dati personali hanno il diritto, in qualunque momento, di ottenere la conferma dell'esistenza o meno, dei dati personali che li riguardano, di conoscerne l'origine, verificarne l'esattezza o di chiederne l'integrazione, l'aggiornamento, la rettifica.</w:t>
      </w:r>
    </w:p>
    <w:p w:rsidR="00153D6B" w:rsidRDefault="00153D6B" w:rsidP="007D2D08">
      <w:pPr>
        <w:pStyle w:val="Corpotesto"/>
        <w:ind w:left="115"/>
        <w:jc w:val="both"/>
      </w:pPr>
      <w:r>
        <w:t>Gli stessi soggetti possono inoltre chiedere la cancellazione, la trasformazione in forma anonima o il blocco dei dati trattati in violazione di legge, nonché di opporsi in ogni caso, per motivi legittimi, al loro trattamento.</w:t>
      </w:r>
    </w:p>
    <w:p w:rsidR="00153D6B" w:rsidRDefault="00153D6B" w:rsidP="007D2D08">
      <w:pPr>
        <w:pStyle w:val="Corpotesto"/>
        <w:ind w:left="115"/>
        <w:jc w:val="both"/>
      </w:pPr>
      <w:r>
        <w:t>Le eventuali richieste relative all'art. 7 citato devono essere inoltrate al Servizio presso cui sono raccolti e custoditi i dati personali.</w:t>
      </w:r>
    </w:p>
    <w:p w:rsidR="00E47D19" w:rsidRDefault="00E47D19" w:rsidP="00E47D19">
      <w:pPr>
        <w:jc w:val="both"/>
        <w:rPr>
          <w:rFonts w:eastAsia="Times New Roman" w:cs="Times New Roman"/>
          <w:b/>
          <w:bCs/>
          <w:sz w:val="18"/>
          <w:szCs w:val="18"/>
        </w:rPr>
      </w:pPr>
    </w:p>
    <w:p w:rsidR="007D2D08" w:rsidRDefault="007D2D08">
      <w:pPr>
        <w:spacing w:before="77"/>
        <w:ind w:left="2136" w:right="2143"/>
        <w:jc w:val="center"/>
        <w:rPr>
          <w:b/>
          <w:sz w:val="20"/>
        </w:rPr>
      </w:pPr>
    </w:p>
    <w:p w:rsidR="00566B15" w:rsidRPr="00A938A5" w:rsidRDefault="00A938A5" w:rsidP="00A938A5">
      <w:pPr>
        <w:tabs>
          <w:tab w:val="left" w:pos="3089"/>
        </w:tabs>
        <w:spacing w:before="1"/>
        <w:ind w:left="115"/>
        <w:rPr>
          <w:rFonts w:ascii="Times New Roman"/>
          <w:sz w:val="18"/>
          <w:szCs w:val="18"/>
        </w:rPr>
      </w:pPr>
      <w:r>
        <w:rPr>
          <w:sz w:val="18"/>
          <w:szCs w:val="18"/>
        </w:rPr>
        <w:t>Assemini,</w:t>
      </w:r>
      <w:r w:rsidR="00E251C0" w:rsidRPr="00A938A5">
        <w:rPr>
          <w:sz w:val="18"/>
          <w:szCs w:val="18"/>
        </w:rPr>
        <w:t xml:space="preserve">_______________ </w:t>
      </w:r>
    </w:p>
    <w:p w:rsidR="00566B15" w:rsidRPr="00A938A5" w:rsidRDefault="004151FB">
      <w:pPr>
        <w:tabs>
          <w:tab w:val="left" w:pos="9627"/>
        </w:tabs>
        <w:spacing w:before="101"/>
        <w:ind w:left="4364"/>
        <w:rPr>
          <w:rFonts w:ascii="Times New Roman"/>
          <w:sz w:val="18"/>
          <w:szCs w:val="18"/>
        </w:rPr>
      </w:pPr>
      <w:r w:rsidRPr="00A938A5">
        <w:rPr>
          <w:sz w:val="18"/>
          <w:szCs w:val="18"/>
        </w:rPr>
        <w:t xml:space="preserve">Firma  </w:t>
      </w:r>
      <w:r w:rsidRPr="00A938A5">
        <w:rPr>
          <w:rFonts w:ascii="Times New Roman"/>
          <w:sz w:val="18"/>
          <w:szCs w:val="18"/>
          <w:u w:val="single"/>
        </w:rPr>
        <w:t xml:space="preserve"> </w:t>
      </w:r>
      <w:r w:rsidRPr="00A938A5">
        <w:rPr>
          <w:rFonts w:ascii="Times New Roman"/>
          <w:sz w:val="18"/>
          <w:szCs w:val="18"/>
          <w:u w:val="single"/>
        </w:rPr>
        <w:tab/>
      </w:r>
    </w:p>
    <w:sectPr w:rsidR="00566B15" w:rsidRPr="00A938A5" w:rsidSect="00153D6B">
      <w:type w:val="continuous"/>
      <w:pgSz w:w="11900" w:h="16840"/>
      <w:pgMar w:top="1340" w:right="100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497A" w:rsidRDefault="00AD497A" w:rsidP="00301FFC">
      <w:r>
        <w:separator/>
      </w:r>
    </w:p>
  </w:endnote>
  <w:endnote w:type="continuationSeparator" w:id="0">
    <w:p w:rsidR="00AD497A" w:rsidRDefault="00AD497A" w:rsidP="00301F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lear_sans_lightregular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497A" w:rsidRDefault="00AD497A" w:rsidP="00301FFC">
      <w:r>
        <w:separator/>
      </w:r>
    </w:p>
  </w:footnote>
  <w:footnote w:type="continuationSeparator" w:id="0">
    <w:p w:rsidR="00AD497A" w:rsidRDefault="00AD497A" w:rsidP="00301F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1FFC" w:rsidRPr="00301FFC" w:rsidRDefault="00301FFC">
    <w:pPr>
      <w:pStyle w:val="Intestazione"/>
      <w:rPr>
        <w:b/>
        <w:i/>
        <w:color w:val="548DD4" w:themeColor="text2" w:themeTint="99"/>
        <w:sz w:val="16"/>
        <w:szCs w:val="16"/>
      </w:rPr>
    </w:pPr>
    <w:r w:rsidRPr="00301FFC">
      <w:rPr>
        <w:b/>
        <w:i/>
        <w:color w:val="548DD4" w:themeColor="text2" w:themeTint="99"/>
        <w:sz w:val="16"/>
        <w:szCs w:val="16"/>
      </w:rPr>
      <w:t xml:space="preserve">Modulo “accesso </w:t>
    </w:r>
    <w:r w:rsidR="001F6294">
      <w:rPr>
        <w:b/>
        <w:i/>
        <w:color w:val="548DD4" w:themeColor="text2" w:themeTint="99"/>
        <w:sz w:val="16"/>
        <w:szCs w:val="16"/>
      </w:rPr>
      <w:t>civico generalizzato</w:t>
    </w:r>
    <w:r w:rsidRPr="00301FFC">
      <w:rPr>
        <w:b/>
        <w:i/>
        <w:color w:val="548DD4" w:themeColor="text2" w:themeTint="99"/>
        <w:sz w:val="16"/>
        <w:szCs w:val="16"/>
      </w:rPr>
      <w:t>”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F54C9"/>
    <w:multiLevelType w:val="hybridMultilevel"/>
    <w:tmpl w:val="C9020474"/>
    <w:lvl w:ilvl="0" w:tplc="584CC762">
      <w:numFmt w:val="bullet"/>
      <w:lvlText w:val=""/>
      <w:lvlJc w:val="left"/>
      <w:pPr>
        <w:ind w:left="836" w:hanging="360"/>
      </w:pPr>
      <w:rPr>
        <w:rFonts w:ascii="Wingdings" w:eastAsia="Wingdings" w:hAnsi="Wingdings" w:cs="Wingdings" w:hint="default"/>
        <w:w w:val="100"/>
        <w:sz w:val="16"/>
        <w:szCs w:val="16"/>
        <w:lang w:val="it-IT" w:eastAsia="it-IT" w:bidi="it-IT"/>
      </w:rPr>
    </w:lvl>
    <w:lvl w:ilvl="1" w:tplc="71380A4C">
      <w:numFmt w:val="bullet"/>
      <w:lvlText w:val="•"/>
      <w:lvlJc w:val="left"/>
      <w:pPr>
        <w:ind w:left="1744" w:hanging="360"/>
      </w:pPr>
      <w:rPr>
        <w:rFonts w:hint="default"/>
        <w:lang w:val="it-IT" w:eastAsia="it-IT" w:bidi="it-IT"/>
      </w:rPr>
    </w:lvl>
    <w:lvl w:ilvl="2" w:tplc="61AA4C02">
      <w:numFmt w:val="bullet"/>
      <w:lvlText w:val="•"/>
      <w:lvlJc w:val="left"/>
      <w:pPr>
        <w:ind w:left="2648" w:hanging="360"/>
      </w:pPr>
      <w:rPr>
        <w:rFonts w:hint="default"/>
        <w:lang w:val="it-IT" w:eastAsia="it-IT" w:bidi="it-IT"/>
      </w:rPr>
    </w:lvl>
    <w:lvl w:ilvl="3" w:tplc="5576FE7E">
      <w:numFmt w:val="bullet"/>
      <w:lvlText w:val="•"/>
      <w:lvlJc w:val="left"/>
      <w:pPr>
        <w:ind w:left="3552" w:hanging="360"/>
      </w:pPr>
      <w:rPr>
        <w:rFonts w:hint="default"/>
        <w:lang w:val="it-IT" w:eastAsia="it-IT" w:bidi="it-IT"/>
      </w:rPr>
    </w:lvl>
    <w:lvl w:ilvl="4" w:tplc="C3FA0966">
      <w:numFmt w:val="bullet"/>
      <w:lvlText w:val="•"/>
      <w:lvlJc w:val="left"/>
      <w:pPr>
        <w:ind w:left="4456" w:hanging="360"/>
      </w:pPr>
      <w:rPr>
        <w:rFonts w:hint="default"/>
        <w:lang w:val="it-IT" w:eastAsia="it-IT" w:bidi="it-IT"/>
      </w:rPr>
    </w:lvl>
    <w:lvl w:ilvl="5" w:tplc="D3BA138E">
      <w:numFmt w:val="bullet"/>
      <w:lvlText w:val="•"/>
      <w:lvlJc w:val="left"/>
      <w:pPr>
        <w:ind w:left="5360" w:hanging="360"/>
      </w:pPr>
      <w:rPr>
        <w:rFonts w:hint="default"/>
        <w:lang w:val="it-IT" w:eastAsia="it-IT" w:bidi="it-IT"/>
      </w:rPr>
    </w:lvl>
    <w:lvl w:ilvl="6" w:tplc="A7C85166">
      <w:numFmt w:val="bullet"/>
      <w:lvlText w:val="•"/>
      <w:lvlJc w:val="left"/>
      <w:pPr>
        <w:ind w:left="6264" w:hanging="360"/>
      </w:pPr>
      <w:rPr>
        <w:rFonts w:hint="default"/>
        <w:lang w:val="it-IT" w:eastAsia="it-IT" w:bidi="it-IT"/>
      </w:rPr>
    </w:lvl>
    <w:lvl w:ilvl="7" w:tplc="34EE17AE">
      <w:numFmt w:val="bullet"/>
      <w:lvlText w:val="•"/>
      <w:lvlJc w:val="left"/>
      <w:pPr>
        <w:ind w:left="7168" w:hanging="360"/>
      </w:pPr>
      <w:rPr>
        <w:rFonts w:hint="default"/>
        <w:lang w:val="it-IT" w:eastAsia="it-IT" w:bidi="it-IT"/>
      </w:rPr>
    </w:lvl>
    <w:lvl w:ilvl="8" w:tplc="DBACEBBA">
      <w:numFmt w:val="bullet"/>
      <w:lvlText w:val="•"/>
      <w:lvlJc w:val="left"/>
      <w:pPr>
        <w:ind w:left="8072" w:hanging="360"/>
      </w:pPr>
      <w:rPr>
        <w:rFonts w:hint="default"/>
        <w:lang w:val="it-IT" w:eastAsia="it-IT" w:bidi="it-IT"/>
      </w:rPr>
    </w:lvl>
  </w:abstractNum>
  <w:abstractNum w:abstractNumId="1">
    <w:nsid w:val="1C7D0C8D"/>
    <w:multiLevelType w:val="multilevel"/>
    <w:tmpl w:val="7D909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09373D"/>
    <w:multiLevelType w:val="multilevel"/>
    <w:tmpl w:val="CC44D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084791"/>
    <w:multiLevelType w:val="hybridMultilevel"/>
    <w:tmpl w:val="ADF88CDC"/>
    <w:lvl w:ilvl="0" w:tplc="4F82C384">
      <w:numFmt w:val="bullet"/>
      <w:lvlText w:val="-"/>
      <w:lvlJc w:val="left"/>
      <w:pPr>
        <w:ind w:left="260" w:hanging="281"/>
      </w:pPr>
      <w:rPr>
        <w:rFonts w:ascii="Times New Roman" w:eastAsia="Times New Roman" w:hAnsi="Times New Roman" w:cs="Times New Roman" w:hint="default"/>
        <w:w w:val="97"/>
        <w:sz w:val="24"/>
        <w:szCs w:val="24"/>
        <w:lang w:val="it-IT" w:eastAsia="it-IT" w:bidi="it-IT"/>
      </w:rPr>
    </w:lvl>
    <w:lvl w:ilvl="1" w:tplc="45C2B3C2">
      <w:numFmt w:val="bullet"/>
      <w:lvlText w:val=""/>
      <w:lvlJc w:val="left"/>
      <w:pPr>
        <w:ind w:left="826" w:hanging="286"/>
      </w:pPr>
      <w:rPr>
        <w:rFonts w:ascii="Symbol" w:eastAsia="Symbol" w:hAnsi="Symbol" w:cs="Symbol" w:hint="default"/>
        <w:w w:val="100"/>
        <w:sz w:val="24"/>
        <w:szCs w:val="24"/>
        <w:lang w:val="it-IT" w:eastAsia="it-IT" w:bidi="it-IT"/>
      </w:rPr>
    </w:lvl>
    <w:lvl w:ilvl="2" w:tplc="A5F061E4">
      <w:numFmt w:val="bullet"/>
      <w:lvlText w:val="•"/>
      <w:lvlJc w:val="left"/>
      <w:pPr>
        <w:ind w:left="1794" w:hanging="286"/>
      </w:pPr>
      <w:rPr>
        <w:rFonts w:hint="default"/>
        <w:lang w:val="it-IT" w:eastAsia="it-IT" w:bidi="it-IT"/>
      </w:rPr>
    </w:lvl>
    <w:lvl w:ilvl="3" w:tplc="BFACA7CC">
      <w:numFmt w:val="bullet"/>
      <w:lvlText w:val="•"/>
      <w:lvlJc w:val="left"/>
      <w:pPr>
        <w:ind w:left="2769" w:hanging="286"/>
      </w:pPr>
      <w:rPr>
        <w:rFonts w:hint="default"/>
        <w:lang w:val="it-IT" w:eastAsia="it-IT" w:bidi="it-IT"/>
      </w:rPr>
    </w:lvl>
    <w:lvl w:ilvl="4" w:tplc="A6324C62">
      <w:numFmt w:val="bullet"/>
      <w:lvlText w:val="•"/>
      <w:lvlJc w:val="left"/>
      <w:pPr>
        <w:ind w:left="3743" w:hanging="286"/>
      </w:pPr>
      <w:rPr>
        <w:rFonts w:hint="default"/>
        <w:lang w:val="it-IT" w:eastAsia="it-IT" w:bidi="it-IT"/>
      </w:rPr>
    </w:lvl>
    <w:lvl w:ilvl="5" w:tplc="D616CBDC">
      <w:numFmt w:val="bullet"/>
      <w:lvlText w:val="•"/>
      <w:lvlJc w:val="left"/>
      <w:pPr>
        <w:ind w:left="4718" w:hanging="286"/>
      </w:pPr>
      <w:rPr>
        <w:rFonts w:hint="default"/>
        <w:lang w:val="it-IT" w:eastAsia="it-IT" w:bidi="it-IT"/>
      </w:rPr>
    </w:lvl>
    <w:lvl w:ilvl="6" w:tplc="72C2F964">
      <w:numFmt w:val="bullet"/>
      <w:lvlText w:val="•"/>
      <w:lvlJc w:val="left"/>
      <w:pPr>
        <w:ind w:left="5692" w:hanging="286"/>
      </w:pPr>
      <w:rPr>
        <w:rFonts w:hint="default"/>
        <w:lang w:val="it-IT" w:eastAsia="it-IT" w:bidi="it-IT"/>
      </w:rPr>
    </w:lvl>
    <w:lvl w:ilvl="7" w:tplc="3BA48406">
      <w:numFmt w:val="bullet"/>
      <w:lvlText w:val="•"/>
      <w:lvlJc w:val="left"/>
      <w:pPr>
        <w:ind w:left="6667" w:hanging="286"/>
      </w:pPr>
      <w:rPr>
        <w:rFonts w:hint="default"/>
        <w:lang w:val="it-IT" w:eastAsia="it-IT" w:bidi="it-IT"/>
      </w:rPr>
    </w:lvl>
    <w:lvl w:ilvl="8" w:tplc="74DC8028">
      <w:numFmt w:val="bullet"/>
      <w:lvlText w:val="•"/>
      <w:lvlJc w:val="left"/>
      <w:pPr>
        <w:ind w:left="7642" w:hanging="286"/>
      </w:pPr>
      <w:rPr>
        <w:rFonts w:hint="default"/>
        <w:lang w:val="it-IT" w:eastAsia="it-IT" w:bidi="it-IT"/>
      </w:rPr>
    </w:lvl>
  </w:abstractNum>
  <w:abstractNum w:abstractNumId="4">
    <w:nsid w:val="41D67A3E"/>
    <w:multiLevelType w:val="hybridMultilevel"/>
    <w:tmpl w:val="61626F12"/>
    <w:lvl w:ilvl="0" w:tplc="76D65E20">
      <w:numFmt w:val="bullet"/>
      <w:lvlText w:val="-"/>
      <w:lvlJc w:val="left"/>
      <w:pPr>
        <w:ind w:left="502" w:hanging="360"/>
      </w:pPr>
      <w:rPr>
        <w:rFonts w:ascii="Verdana" w:eastAsia="Verdana" w:hAnsi="Verdana" w:cs="Verdana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>
    <w:nsid w:val="4E4504E0"/>
    <w:multiLevelType w:val="multilevel"/>
    <w:tmpl w:val="63AC3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0E30B5F"/>
    <w:multiLevelType w:val="hybridMultilevel"/>
    <w:tmpl w:val="CB783DBC"/>
    <w:lvl w:ilvl="0" w:tplc="E0DAA328">
      <w:numFmt w:val="bullet"/>
      <w:lvlText w:val=""/>
      <w:lvlJc w:val="left"/>
      <w:pPr>
        <w:ind w:left="116" w:hanging="360"/>
      </w:pPr>
      <w:rPr>
        <w:rFonts w:ascii="Wingdings" w:eastAsia="Wingdings" w:hAnsi="Wingdings" w:cs="Wingdings" w:hint="default"/>
        <w:w w:val="100"/>
        <w:sz w:val="16"/>
        <w:szCs w:val="16"/>
        <w:lang w:val="it-IT" w:eastAsia="it-IT" w:bidi="it-IT"/>
      </w:rPr>
    </w:lvl>
    <w:lvl w:ilvl="1" w:tplc="C994B9F6">
      <w:numFmt w:val="bullet"/>
      <w:lvlText w:val="•"/>
      <w:lvlJc w:val="left"/>
      <w:pPr>
        <w:ind w:left="1096" w:hanging="360"/>
      </w:pPr>
      <w:rPr>
        <w:rFonts w:hint="default"/>
        <w:lang w:val="it-IT" w:eastAsia="it-IT" w:bidi="it-IT"/>
      </w:rPr>
    </w:lvl>
    <w:lvl w:ilvl="2" w:tplc="A422233C">
      <w:numFmt w:val="bullet"/>
      <w:lvlText w:val="•"/>
      <w:lvlJc w:val="left"/>
      <w:pPr>
        <w:ind w:left="2072" w:hanging="360"/>
      </w:pPr>
      <w:rPr>
        <w:rFonts w:hint="default"/>
        <w:lang w:val="it-IT" w:eastAsia="it-IT" w:bidi="it-IT"/>
      </w:rPr>
    </w:lvl>
    <w:lvl w:ilvl="3" w:tplc="021C233C">
      <w:numFmt w:val="bullet"/>
      <w:lvlText w:val="•"/>
      <w:lvlJc w:val="left"/>
      <w:pPr>
        <w:ind w:left="3048" w:hanging="360"/>
      </w:pPr>
      <w:rPr>
        <w:rFonts w:hint="default"/>
        <w:lang w:val="it-IT" w:eastAsia="it-IT" w:bidi="it-IT"/>
      </w:rPr>
    </w:lvl>
    <w:lvl w:ilvl="4" w:tplc="1D76AB90">
      <w:numFmt w:val="bullet"/>
      <w:lvlText w:val="•"/>
      <w:lvlJc w:val="left"/>
      <w:pPr>
        <w:ind w:left="4024" w:hanging="360"/>
      </w:pPr>
      <w:rPr>
        <w:rFonts w:hint="default"/>
        <w:lang w:val="it-IT" w:eastAsia="it-IT" w:bidi="it-IT"/>
      </w:rPr>
    </w:lvl>
    <w:lvl w:ilvl="5" w:tplc="5350B3FE">
      <w:numFmt w:val="bullet"/>
      <w:lvlText w:val="•"/>
      <w:lvlJc w:val="left"/>
      <w:pPr>
        <w:ind w:left="5000" w:hanging="360"/>
      </w:pPr>
      <w:rPr>
        <w:rFonts w:hint="default"/>
        <w:lang w:val="it-IT" w:eastAsia="it-IT" w:bidi="it-IT"/>
      </w:rPr>
    </w:lvl>
    <w:lvl w:ilvl="6" w:tplc="B03205BE">
      <w:numFmt w:val="bullet"/>
      <w:lvlText w:val="•"/>
      <w:lvlJc w:val="left"/>
      <w:pPr>
        <w:ind w:left="5976" w:hanging="360"/>
      </w:pPr>
      <w:rPr>
        <w:rFonts w:hint="default"/>
        <w:lang w:val="it-IT" w:eastAsia="it-IT" w:bidi="it-IT"/>
      </w:rPr>
    </w:lvl>
    <w:lvl w:ilvl="7" w:tplc="BDE6AB64">
      <w:numFmt w:val="bullet"/>
      <w:lvlText w:val="•"/>
      <w:lvlJc w:val="left"/>
      <w:pPr>
        <w:ind w:left="6952" w:hanging="360"/>
      </w:pPr>
      <w:rPr>
        <w:rFonts w:hint="default"/>
        <w:lang w:val="it-IT" w:eastAsia="it-IT" w:bidi="it-IT"/>
      </w:rPr>
    </w:lvl>
    <w:lvl w:ilvl="8" w:tplc="C5664F58">
      <w:numFmt w:val="bullet"/>
      <w:lvlText w:val="•"/>
      <w:lvlJc w:val="left"/>
      <w:pPr>
        <w:ind w:left="7928" w:hanging="360"/>
      </w:pPr>
      <w:rPr>
        <w:rFonts w:hint="default"/>
        <w:lang w:val="it-IT" w:eastAsia="it-IT" w:bidi="it-IT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4"/>
  </w:num>
  <w:num w:numId="5">
    <w:abstractNumId w:val="5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B15"/>
    <w:rsid w:val="00050902"/>
    <w:rsid w:val="000737D4"/>
    <w:rsid w:val="000B007C"/>
    <w:rsid w:val="00153D6B"/>
    <w:rsid w:val="00176DEB"/>
    <w:rsid w:val="001B7CC6"/>
    <w:rsid w:val="001F6294"/>
    <w:rsid w:val="00260C3D"/>
    <w:rsid w:val="00301FFC"/>
    <w:rsid w:val="00345ABD"/>
    <w:rsid w:val="0038127E"/>
    <w:rsid w:val="003E26B3"/>
    <w:rsid w:val="00412E21"/>
    <w:rsid w:val="004151FB"/>
    <w:rsid w:val="00502826"/>
    <w:rsid w:val="00566B15"/>
    <w:rsid w:val="005E1AE9"/>
    <w:rsid w:val="006518C5"/>
    <w:rsid w:val="00653F39"/>
    <w:rsid w:val="00733737"/>
    <w:rsid w:val="007D2D08"/>
    <w:rsid w:val="0081405C"/>
    <w:rsid w:val="00834069"/>
    <w:rsid w:val="00860F19"/>
    <w:rsid w:val="00864177"/>
    <w:rsid w:val="00997889"/>
    <w:rsid w:val="00A3169C"/>
    <w:rsid w:val="00A4417F"/>
    <w:rsid w:val="00A660B8"/>
    <w:rsid w:val="00A938A5"/>
    <w:rsid w:val="00AD497A"/>
    <w:rsid w:val="00B50F71"/>
    <w:rsid w:val="00B63486"/>
    <w:rsid w:val="00B87059"/>
    <w:rsid w:val="00B915F2"/>
    <w:rsid w:val="00C62472"/>
    <w:rsid w:val="00CC4DF4"/>
    <w:rsid w:val="00CD002B"/>
    <w:rsid w:val="00D463DC"/>
    <w:rsid w:val="00D73AEB"/>
    <w:rsid w:val="00E10C3A"/>
    <w:rsid w:val="00E251C0"/>
    <w:rsid w:val="00E3158F"/>
    <w:rsid w:val="00E47D19"/>
    <w:rsid w:val="00EA7982"/>
    <w:rsid w:val="00ED1980"/>
    <w:rsid w:val="00EE1968"/>
    <w:rsid w:val="00F41032"/>
    <w:rsid w:val="00FA0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Verdana" w:eastAsia="Verdana" w:hAnsi="Verdana" w:cs="Verdana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2136"/>
      <w:outlineLvl w:val="0"/>
    </w:pPr>
    <w:rPr>
      <w:b/>
      <w:bCs/>
      <w:sz w:val="20"/>
      <w:szCs w:val="20"/>
    </w:rPr>
  </w:style>
  <w:style w:type="paragraph" w:styleId="Titolo2">
    <w:name w:val="heading 2"/>
    <w:basedOn w:val="Normale"/>
    <w:uiPriority w:val="1"/>
    <w:qFormat/>
    <w:pPr>
      <w:ind w:left="115"/>
      <w:outlineLvl w:val="1"/>
    </w:pPr>
    <w:rPr>
      <w:sz w:val="20"/>
      <w:szCs w:val="20"/>
    </w:rPr>
  </w:style>
  <w:style w:type="paragraph" w:styleId="Titolo3">
    <w:name w:val="heading 3"/>
    <w:basedOn w:val="Normale"/>
    <w:uiPriority w:val="1"/>
    <w:qFormat/>
    <w:pPr>
      <w:ind w:left="115"/>
      <w:outlineLvl w:val="2"/>
    </w:pPr>
    <w:rPr>
      <w:b/>
      <w:bCs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Paragrafoelenco">
    <w:name w:val="List Paragraph"/>
    <w:basedOn w:val="Normale"/>
    <w:uiPriority w:val="1"/>
    <w:qFormat/>
    <w:pPr>
      <w:ind w:left="116" w:firstLine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NormaleWeb">
    <w:name w:val="Normal (Web)"/>
    <w:basedOn w:val="Normale"/>
    <w:uiPriority w:val="99"/>
    <w:semiHidden/>
    <w:unhideWhenUsed/>
    <w:rsid w:val="00C6247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Collegamentoipertestuale">
    <w:name w:val="Hyperlink"/>
    <w:basedOn w:val="Carpredefinitoparagrafo"/>
    <w:uiPriority w:val="99"/>
    <w:unhideWhenUsed/>
    <w:rsid w:val="00834069"/>
    <w:rPr>
      <w:color w:val="0000FF" w:themeColor="hyperlink"/>
      <w:u w:val="single"/>
    </w:rPr>
  </w:style>
  <w:style w:type="character" w:styleId="Enfasigrassetto">
    <w:name w:val="Strong"/>
    <w:basedOn w:val="Carpredefinitoparagrafo"/>
    <w:uiPriority w:val="22"/>
    <w:qFormat/>
    <w:rsid w:val="00E251C0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301FF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1FFC"/>
    <w:rPr>
      <w:rFonts w:ascii="Verdana" w:eastAsia="Verdana" w:hAnsi="Verdana" w:cs="Verdana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301FF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1FFC"/>
    <w:rPr>
      <w:rFonts w:ascii="Verdana" w:eastAsia="Verdana" w:hAnsi="Verdana" w:cs="Verdana"/>
      <w:lang w:val="it-IT" w:eastAsia="it-IT" w:bidi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Verdana" w:eastAsia="Verdana" w:hAnsi="Verdana" w:cs="Verdana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2136"/>
      <w:outlineLvl w:val="0"/>
    </w:pPr>
    <w:rPr>
      <w:b/>
      <w:bCs/>
      <w:sz w:val="20"/>
      <w:szCs w:val="20"/>
    </w:rPr>
  </w:style>
  <w:style w:type="paragraph" w:styleId="Titolo2">
    <w:name w:val="heading 2"/>
    <w:basedOn w:val="Normale"/>
    <w:uiPriority w:val="1"/>
    <w:qFormat/>
    <w:pPr>
      <w:ind w:left="115"/>
      <w:outlineLvl w:val="1"/>
    </w:pPr>
    <w:rPr>
      <w:sz w:val="20"/>
      <w:szCs w:val="20"/>
    </w:rPr>
  </w:style>
  <w:style w:type="paragraph" w:styleId="Titolo3">
    <w:name w:val="heading 3"/>
    <w:basedOn w:val="Normale"/>
    <w:uiPriority w:val="1"/>
    <w:qFormat/>
    <w:pPr>
      <w:ind w:left="115"/>
      <w:outlineLvl w:val="2"/>
    </w:pPr>
    <w:rPr>
      <w:b/>
      <w:bCs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Paragrafoelenco">
    <w:name w:val="List Paragraph"/>
    <w:basedOn w:val="Normale"/>
    <w:uiPriority w:val="1"/>
    <w:qFormat/>
    <w:pPr>
      <w:ind w:left="116" w:firstLine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NormaleWeb">
    <w:name w:val="Normal (Web)"/>
    <w:basedOn w:val="Normale"/>
    <w:uiPriority w:val="99"/>
    <w:semiHidden/>
    <w:unhideWhenUsed/>
    <w:rsid w:val="00C6247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Collegamentoipertestuale">
    <w:name w:val="Hyperlink"/>
    <w:basedOn w:val="Carpredefinitoparagrafo"/>
    <w:uiPriority w:val="99"/>
    <w:unhideWhenUsed/>
    <w:rsid w:val="00834069"/>
    <w:rPr>
      <w:color w:val="0000FF" w:themeColor="hyperlink"/>
      <w:u w:val="single"/>
    </w:rPr>
  </w:style>
  <w:style w:type="character" w:styleId="Enfasigrassetto">
    <w:name w:val="Strong"/>
    <w:basedOn w:val="Carpredefinitoparagrafo"/>
    <w:uiPriority w:val="22"/>
    <w:qFormat/>
    <w:rsid w:val="00E251C0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301FF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1FFC"/>
    <w:rPr>
      <w:rFonts w:ascii="Verdana" w:eastAsia="Verdana" w:hAnsi="Verdana" w:cs="Verdana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301FF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1FFC"/>
    <w:rPr>
      <w:rFonts w:ascii="Verdana" w:eastAsia="Verdana" w:hAnsi="Verdana" w:cs="Verdana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9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07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64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comune.assemini.ca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protocollogenerale@comune.assemini.ca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urp@comune.assemini.ca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683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Spett</vt:lpstr>
    </vt:vector>
  </TitlesOfParts>
  <Company/>
  <LinksUpToDate>false</LinksUpToDate>
  <CharactersWithSpaces>4568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Spett</dc:title>
  <dc:creator>Comune di Cagliari</dc:creator>
  <cp:lastModifiedBy>Stefania Picciau</cp:lastModifiedBy>
  <cp:revision>7</cp:revision>
  <cp:lastPrinted>2017-12-21T12:14:00Z</cp:lastPrinted>
  <dcterms:created xsi:type="dcterms:W3CDTF">2017-12-21T11:03:00Z</dcterms:created>
  <dcterms:modified xsi:type="dcterms:W3CDTF">2017-12-21T12:14:00Z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2017-05-17T00:00:00Z</vt:filetime>
  </property>
  <property fmtid="{D5CDD505-2E9C-101B-9397-08002B2CF9AE}" pid="3" name="Creator">
    <vt:lpwstr>Writer</vt:lpwstr>
  </property>
  <property fmtid="{D5CDD505-2E9C-101B-9397-08002B2CF9AE}" pid="4" name="LastSaved">
    <vt:filetime>2017-12-14T00:00:00Z</vt:filetime>
  </property>
</Properties>
</file>