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9E13" w14:textId="77777777" w:rsidR="009F4E4A" w:rsidRDefault="009F4E4A" w:rsidP="009A1A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66FF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A4A1A63" w14:textId="77777777" w:rsidR="009F4E4A" w:rsidRDefault="00AF61BE" w:rsidP="009F4E4A">
      <w:pPr>
        <w:pStyle w:val="Corpodeltesto3"/>
        <w:jc w:val="center"/>
        <w:rPr>
          <w:sz w:val="48"/>
        </w:rPr>
      </w:pPr>
      <w:r>
        <w:object w:dxaOrig="1905" w:dyaOrig="1350" w14:anchorId="4EB4DC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5pt;height:63.1pt" o:ole="" fillcolor="window">
            <v:imagedata r:id="rId6" o:title=""/>
          </v:shape>
          <o:OLEObject Type="Embed" ProgID="Word.Picture.8" ShapeID="_x0000_i1025" DrawAspect="Content" ObjectID="_1715512890" r:id="rId7"/>
        </w:object>
      </w:r>
    </w:p>
    <w:p w14:paraId="37E33FDA" w14:textId="77777777" w:rsidR="009F4E4A" w:rsidRPr="006A100F" w:rsidRDefault="009F4E4A" w:rsidP="009F4E4A">
      <w:pPr>
        <w:pStyle w:val="Corpodeltesto3"/>
        <w:jc w:val="center"/>
        <w:rPr>
          <w:rFonts w:ascii="Arial" w:hAnsi="Arial" w:cs="Arial"/>
          <w:sz w:val="32"/>
          <w:szCs w:val="32"/>
        </w:rPr>
      </w:pPr>
      <w:r w:rsidRPr="006A100F">
        <w:rPr>
          <w:rFonts w:ascii="Arial" w:hAnsi="Arial" w:cs="Arial"/>
          <w:sz w:val="32"/>
          <w:szCs w:val="32"/>
        </w:rPr>
        <w:t>COMUNE DI ASSEMINI</w:t>
      </w:r>
    </w:p>
    <w:p w14:paraId="241559A6" w14:textId="533F43C1" w:rsidR="009F4E4A" w:rsidRDefault="005615F3" w:rsidP="009F4E4A">
      <w:pPr>
        <w:pStyle w:val="Corpodeltesto3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Città Metropolitana di </w:t>
      </w:r>
      <w:r w:rsidR="009F4E4A" w:rsidRPr="006A100F">
        <w:rPr>
          <w:rFonts w:ascii="Arial" w:hAnsi="Arial" w:cs="Arial"/>
          <w:i/>
          <w:iCs/>
          <w:sz w:val="20"/>
        </w:rPr>
        <w:t>Cagliari</w:t>
      </w:r>
    </w:p>
    <w:p w14:paraId="3D172DD0" w14:textId="77777777" w:rsidR="005615F3" w:rsidRPr="005615F3" w:rsidRDefault="005615F3" w:rsidP="005615F3">
      <w:pPr>
        <w:jc w:val="center"/>
        <w:rPr>
          <w:rFonts w:ascii="Arial" w:hAnsi="Arial" w:cs="Arial"/>
          <w:bCs/>
        </w:rPr>
      </w:pPr>
      <w:r w:rsidRPr="005615F3">
        <w:rPr>
          <w:rFonts w:ascii="Arial" w:hAnsi="Arial" w:cs="Arial"/>
          <w:bCs/>
        </w:rPr>
        <w:t xml:space="preserve">AREA FINANZIARIA TRIBUTI PERSONALE E SVILUPPO ECONOMICO </w:t>
      </w:r>
    </w:p>
    <w:p w14:paraId="621D0BC5" w14:textId="77777777" w:rsidR="009F4E4A" w:rsidRPr="005615F3" w:rsidRDefault="009F4E4A" w:rsidP="009F4E4A">
      <w:pPr>
        <w:pStyle w:val="Corpodeltesto3"/>
        <w:jc w:val="center"/>
        <w:rPr>
          <w:rFonts w:ascii="Arial" w:hAnsi="Arial" w:cs="Arial"/>
          <w:i/>
          <w:iCs/>
          <w:sz w:val="22"/>
          <w:szCs w:val="22"/>
        </w:rPr>
      </w:pPr>
      <w:r w:rsidRPr="005615F3">
        <w:rPr>
          <w:rFonts w:ascii="Arial" w:hAnsi="Arial" w:cs="Arial"/>
          <w:i/>
          <w:iCs/>
          <w:sz w:val="22"/>
          <w:szCs w:val="22"/>
        </w:rPr>
        <w:t>Servizio Tributi</w:t>
      </w:r>
    </w:p>
    <w:p w14:paraId="639C0F48" w14:textId="77777777" w:rsidR="005615F3" w:rsidRDefault="005615F3" w:rsidP="009A1A5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70C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F5975F0" w14:textId="5789FC2C" w:rsidR="00392B33" w:rsidRPr="00232363" w:rsidRDefault="009A1A51" w:rsidP="009A1A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363">
        <w:rPr>
          <w:rFonts w:ascii="Arial" w:hAnsi="Arial" w:cs="Arial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IMPOSTA MUNICIPALE PROPRIA (</w:t>
      </w:r>
      <w:r w:rsidR="00911BF4" w:rsidRPr="00232363">
        <w:rPr>
          <w:rFonts w:ascii="Arial" w:hAnsi="Arial" w:cs="Arial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IMU</w:t>
      </w:r>
      <w:r w:rsidRPr="00232363">
        <w:rPr>
          <w:rFonts w:ascii="Arial" w:hAnsi="Arial" w:cs="Arial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392B33" w:rsidRPr="00232363">
        <w:rPr>
          <w:rFonts w:ascii="Arial" w:hAnsi="Arial" w:cs="Arial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405EA" w:rsidRPr="00232363">
        <w:rPr>
          <w:rFonts w:ascii="Arial" w:hAnsi="Arial" w:cs="Arial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</w:t>
      </w:r>
      <w:r w:rsidR="003B1BD6" w:rsidRPr="00232363">
        <w:rPr>
          <w:rFonts w:ascii="Arial" w:hAnsi="Arial" w:cs="Arial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</w:t>
      </w:r>
    </w:p>
    <w:p w14:paraId="760E24D7" w14:textId="779C7D07" w:rsidR="007405EA" w:rsidRPr="006379C0" w:rsidRDefault="006379C0" w:rsidP="005615F3">
      <w:pPr>
        <w:shd w:val="clear" w:color="auto" w:fill="FFFFFF"/>
        <w:jc w:val="left"/>
        <w:rPr>
          <w:rFonts w:ascii="Open Sans" w:eastAsia="Times New Roman" w:hAnsi="Open Sans" w:cs="Open Sans"/>
          <w:color w:val="585858"/>
          <w:sz w:val="21"/>
          <w:szCs w:val="21"/>
          <w:lang w:eastAsia="it-IT"/>
        </w:rPr>
      </w:pPr>
      <w:r w:rsidRPr="00B7638A">
        <w:rPr>
          <w:rFonts w:ascii="Arial" w:eastAsia="Times New Roman" w:hAnsi="Arial" w:cs="Arial"/>
          <w:lang w:eastAsia="it-IT"/>
        </w:rPr>
        <w:t xml:space="preserve">Con </w:t>
      </w:r>
      <w:hyperlink r:id="rId8" w:history="1">
        <w:r w:rsidR="00835DE9" w:rsidRPr="00B7638A">
          <w:rPr>
            <w:rStyle w:val="Collegamentoipertestuale"/>
            <w:rFonts w:ascii="Arial" w:hAnsi="Arial" w:cs="Arial"/>
            <w:bCs/>
            <w:color w:val="4F81BD" w:themeColor="accent1"/>
          </w:rPr>
          <w:t>D</w:t>
        </w:r>
        <w:r w:rsidRPr="00B7638A">
          <w:rPr>
            <w:rStyle w:val="Collegamentoipertestuale"/>
            <w:rFonts w:ascii="Arial" w:hAnsi="Arial" w:cs="Arial"/>
            <w:bCs/>
            <w:color w:val="4F81BD" w:themeColor="accent1"/>
          </w:rPr>
          <w:t>eliberazione Consiglio Comunale</w:t>
        </w:r>
        <w:r w:rsidR="00741664" w:rsidRPr="00B7638A">
          <w:rPr>
            <w:rStyle w:val="Collegamentoipertestuale"/>
            <w:rFonts w:ascii="Arial" w:hAnsi="Arial" w:cs="Arial"/>
            <w:bCs/>
            <w:color w:val="4F81BD" w:themeColor="accent1"/>
          </w:rPr>
          <w:t xml:space="preserve"> n.</w:t>
        </w:r>
        <w:r w:rsidR="007405EA" w:rsidRPr="00B7638A">
          <w:rPr>
            <w:rStyle w:val="Collegamentoipertestuale"/>
            <w:rFonts w:ascii="Arial" w:hAnsi="Arial" w:cs="Arial"/>
            <w:bCs/>
            <w:color w:val="4F81BD" w:themeColor="accent1"/>
          </w:rPr>
          <w:t xml:space="preserve"> </w:t>
        </w:r>
        <w:r w:rsidR="009B3E06" w:rsidRPr="00B7638A">
          <w:rPr>
            <w:rStyle w:val="Collegamentoipertestuale"/>
            <w:rFonts w:ascii="Arial" w:hAnsi="Arial" w:cs="Arial"/>
            <w:bCs/>
            <w:color w:val="4F81BD" w:themeColor="accent1"/>
          </w:rPr>
          <w:t>31</w:t>
        </w:r>
        <w:r w:rsidR="007405EA" w:rsidRPr="00B7638A">
          <w:rPr>
            <w:rStyle w:val="Collegamentoipertestuale"/>
            <w:rFonts w:ascii="Arial" w:hAnsi="Arial" w:cs="Arial"/>
            <w:bCs/>
            <w:color w:val="4F81BD" w:themeColor="accent1"/>
          </w:rPr>
          <w:t xml:space="preserve"> del </w:t>
        </w:r>
        <w:r w:rsidR="009B3E06" w:rsidRPr="00B7638A">
          <w:rPr>
            <w:rStyle w:val="Collegamentoipertestuale"/>
            <w:rFonts w:ascii="Arial" w:hAnsi="Arial" w:cs="Arial"/>
            <w:bCs/>
            <w:color w:val="4F81BD" w:themeColor="accent1"/>
          </w:rPr>
          <w:t>20 Maggio 2022</w:t>
        </w:r>
      </w:hyperlink>
      <w:r w:rsidR="007405EA" w:rsidRPr="009B3E06">
        <w:rPr>
          <w:rFonts w:ascii="Arial" w:hAnsi="Arial" w:cs="Arial"/>
          <w:bCs/>
        </w:rPr>
        <w:t xml:space="preserve"> </w:t>
      </w:r>
      <w:r w:rsidR="009B3E06">
        <w:rPr>
          <w:rFonts w:ascii="Arial" w:hAnsi="Arial" w:cs="Arial"/>
          <w:bCs/>
        </w:rPr>
        <w:t>sono</w:t>
      </w:r>
      <w:r>
        <w:rPr>
          <w:rFonts w:ascii="Arial" w:hAnsi="Arial" w:cs="Arial"/>
          <w:bCs/>
        </w:rPr>
        <w:t xml:space="preserve"> state approvate le aliquote</w:t>
      </w:r>
      <w:r w:rsidR="009B3E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IMU per l’anno 2022, confermando quelle approvate per l’anno 2021, </w:t>
      </w:r>
      <w:proofErr w:type="gramStart"/>
      <w:r>
        <w:rPr>
          <w:rFonts w:ascii="Arial" w:hAnsi="Arial" w:cs="Arial"/>
          <w:bCs/>
        </w:rPr>
        <w:t>e  come</w:t>
      </w:r>
      <w:proofErr w:type="gramEnd"/>
      <w:r>
        <w:rPr>
          <w:rFonts w:ascii="Arial" w:hAnsi="Arial" w:cs="Arial"/>
          <w:bCs/>
        </w:rPr>
        <w:t xml:space="preserve"> sotto riportate</w:t>
      </w:r>
      <w:r w:rsidR="009B3E06">
        <w:rPr>
          <w:rFonts w:ascii="Arial" w:hAnsi="Arial" w:cs="Arial"/>
          <w:bCs/>
        </w:rPr>
        <w:t>:</w:t>
      </w:r>
    </w:p>
    <w:p w14:paraId="4B86B995" w14:textId="77777777" w:rsidR="00891F1A" w:rsidRDefault="00891F1A" w:rsidP="00AF61BE">
      <w:pPr>
        <w:pStyle w:val="NormaleWeb"/>
        <w:spacing w:before="0" w:after="0" w:afterAutospacing="0"/>
        <w:jc w:val="both"/>
        <w:outlineLvl w:val="0"/>
        <w:rPr>
          <w:rFonts w:ascii="Arial" w:hAnsi="Arial" w:cs="Arial"/>
          <w:bCs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994"/>
      </w:tblGrid>
      <w:tr w:rsidR="00891F1A" w:rsidRPr="00786052" w14:paraId="2528F4F5" w14:textId="77777777" w:rsidTr="00E309B0">
        <w:trPr>
          <w:trHeight w:val="359"/>
        </w:trPr>
        <w:tc>
          <w:tcPr>
            <w:tcW w:w="8506" w:type="dxa"/>
            <w:vAlign w:val="center"/>
          </w:tcPr>
          <w:p w14:paraId="165DC945" w14:textId="77777777" w:rsidR="00891F1A" w:rsidRPr="00786052" w:rsidRDefault="00891F1A" w:rsidP="00E309B0">
            <w:pPr>
              <w:pStyle w:val="TableParagraph"/>
              <w:spacing w:before="53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Abitazione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principale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assimilate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(Cat.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da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A2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ad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A7)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  <w:spacing w:val="-7"/>
              </w:rPr>
              <w:t xml:space="preserve">relative </w:t>
            </w:r>
            <w:proofErr w:type="spellStart"/>
            <w:r w:rsidRPr="00786052">
              <w:rPr>
                <w:rFonts w:ascii="Arial" w:hAnsi="Arial" w:cs="Arial"/>
              </w:rPr>
              <w:t>pertinenze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(</w:t>
            </w:r>
            <w:proofErr w:type="spellStart"/>
            <w:r>
              <w:t>una</w:t>
            </w:r>
            <w:proofErr w:type="spellEnd"/>
            <w:r>
              <w:t xml:space="preserve"> sola per </w:t>
            </w:r>
            <w:proofErr w:type="spellStart"/>
            <w:r>
              <w:t>ciascuna</w:t>
            </w:r>
            <w:proofErr w:type="spellEnd"/>
            <w:r>
              <w:t xml:space="preserve"> </w:t>
            </w:r>
            <w:proofErr w:type="spellStart"/>
            <w:r>
              <w:t>categoria</w:t>
            </w:r>
            <w:proofErr w:type="spellEnd"/>
            <w:r>
              <w:t xml:space="preserve"> </w:t>
            </w:r>
            <w:proofErr w:type="spellStart"/>
            <w:r>
              <w:t>catastale</w:t>
            </w:r>
            <w:proofErr w:type="spellEnd"/>
            <w:r>
              <w:t xml:space="preserve"> </w:t>
            </w:r>
            <w:r w:rsidRPr="00786052">
              <w:rPr>
                <w:rFonts w:ascii="Arial" w:hAnsi="Arial" w:cs="Arial"/>
              </w:rPr>
              <w:t>C/2,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C/6,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C/7)</w:t>
            </w:r>
          </w:p>
        </w:tc>
        <w:tc>
          <w:tcPr>
            <w:tcW w:w="994" w:type="dxa"/>
            <w:vAlign w:val="center"/>
          </w:tcPr>
          <w:p w14:paraId="26FF2486" w14:textId="77777777" w:rsidR="00891F1A" w:rsidRPr="00786052" w:rsidRDefault="00891F1A" w:rsidP="00E309B0">
            <w:pPr>
              <w:pStyle w:val="TableParagraph"/>
              <w:spacing w:before="55"/>
              <w:ind w:right="60"/>
              <w:jc w:val="right"/>
              <w:rPr>
                <w:rFonts w:ascii="Arial" w:hAnsi="Arial" w:cs="Arial"/>
                <w:b/>
              </w:rPr>
            </w:pPr>
            <w:proofErr w:type="spellStart"/>
            <w:r w:rsidRPr="00786052">
              <w:rPr>
                <w:rFonts w:ascii="Arial" w:hAnsi="Arial" w:cs="Arial"/>
                <w:b/>
              </w:rPr>
              <w:t>esenti</w:t>
            </w:r>
            <w:proofErr w:type="spellEnd"/>
          </w:p>
        </w:tc>
      </w:tr>
      <w:tr w:rsidR="00891F1A" w:rsidRPr="00786052" w14:paraId="149C7B80" w14:textId="77777777" w:rsidTr="00E309B0">
        <w:trPr>
          <w:trHeight w:val="484"/>
        </w:trPr>
        <w:tc>
          <w:tcPr>
            <w:tcW w:w="8506" w:type="dxa"/>
            <w:vAlign w:val="center"/>
          </w:tcPr>
          <w:p w14:paraId="2F4A3166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Abitazione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principale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r w:rsidRPr="00786052">
              <w:rPr>
                <w:rFonts w:ascii="Arial" w:hAnsi="Arial" w:cs="Arial"/>
              </w:rPr>
              <w:t>di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pregio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r w:rsidRPr="00786052">
              <w:rPr>
                <w:rFonts w:ascii="Arial" w:hAnsi="Arial" w:cs="Arial"/>
              </w:rPr>
              <w:t>(Cat.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A/1,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A/8,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A/9)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relative</w:t>
            </w:r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pertinenze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una</w:t>
            </w:r>
            <w:proofErr w:type="spellEnd"/>
            <w:r>
              <w:rPr>
                <w:rFonts w:ascii="Arial" w:hAnsi="Arial" w:cs="Arial"/>
              </w:rPr>
              <w:t xml:space="preserve"> sola per </w:t>
            </w:r>
            <w:proofErr w:type="spellStart"/>
            <w:r>
              <w:rPr>
                <w:rFonts w:ascii="Arial" w:hAnsi="Arial" w:cs="Arial"/>
              </w:rPr>
              <w:t>ciascuna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categoria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catastale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86052">
              <w:rPr>
                <w:rFonts w:ascii="Arial" w:hAnsi="Arial" w:cs="Arial"/>
              </w:rPr>
              <w:t>C/2,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C/6,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C/7)</w:t>
            </w:r>
          </w:p>
        </w:tc>
        <w:tc>
          <w:tcPr>
            <w:tcW w:w="994" w:type="dxa"/>
            <w:vAlign w:val="center"/>
          </w:tcPr>
          <w:p w14:paraId="4C55DA17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6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644D7B46" w14:textId="77777777" w:rsidTr="00E309B0">
        <w:trPr>
          <w:trHeight w:val="744"/>
        </w:trPr>
        <w:tc>
          <w:tcPr>
            <w:tcW w:w="8506" w:type="dxa"/>
            <w:vAlign w:val="center"/>
          </w:tcPr>
          <w:p w14:paraId="523A9A7E" w14:textId="77777777" w:rsidR="00891F1A" w:rsidRPr="00786052" w:rsidRDefault="00891F1A" w:rsidP="00E309B0">
            <w:pPr>
              <w:pStyle w:val="TableParagraph"/>
              <w:spacing w:before="8" w:line="192" w:lineRule="exact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Abitazione</w:t>
            </w:r>
            <w:proofErr w:type="spellEnd"/>
            <w:r w:rsidRPr="00786052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concessa</w:t>
            </w:r>
            <w:proofErr w:type="spellEnd"/>
            <w:r w:rsidRPr="00786052">
              <w:rPr>
                <w:rFonts w:ascii="Arial" w:hAnsi="Arial" w:cs="Arial"/>
              </w:rPr>
              <w:t xml:space="preserve"> in </w:t>
            </w:r>
            <w:proofErr w:type="spellStart"/>
            <w:r w:rsidRPr="00786052">
              <w:rPr>
                <w:rFonts w:ascii="Arial" w:hAnsi="Arial" w:cs="Arial"/>
              </w:rPr>
              <w:t>comodato</w:t>
            </w:r>
            <w:proofErr w:type="spellEnd"/>
            <w:r w:rsidRPr="00786052">
              <w:rPr>
                <w:rFonts w:ascii="Arial" w:hAnsi="Arial" w:cs="Arial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gratuito</w:t>
            </w:r>
            <w:proofErr w:type="spellEnd"/>
            <w:r w:rsidRPr="00786052">
              <w:rPr>
                <w:rFonts w:ascii="Arial" w:hAnsi="Arial" w:cs="Arial"/>
              </w:rPr>
              <w:t xml:space="preserve"> (</w:t>
            </w:r>
            <w:proofErr w:type="spellStart"/>
            <w:r w:rsidRPr="00786052">
              <w:rPr>
                <w:rFonts w:ascii="Arial" w:hAnsi="Arial" w:cs="Arial"/>
              </w:rPr>
              <w:t>tranne</w:t>
            </w:r>
            <w:proofErr w:type="spellEnd"/>
            <w:r w:rsidRPr="00786052">
              <w:rPr>
                <w:rFonts w:ascii="Arial" w:hAnsi="Arial" w:cs="Arial"/>
              </w:rPr>
              <w:t xml:space="preserve"> Cat.</w:t>
            </w:r>
            <w:r w:rsidRPr="00786052">
              <w:rPr>
                <w:rFonts w:ascii="Arial" w:hAnsi="Arial" w:cs="Arial"/>
                <w:spacing w:val="1"/>
              </w:rPr>
              <w:t xml:space="preserve"> </w:t>
            </w:r>
            <w:r w:rsidRPr="00786052">
              <w:rPr>
                <w:rFonts w:ascii="Arial" w:hAnsi="Arial" w:cs="Arial"/>
              </w:rPr>
              <w:t>A1,</w:t>
            </w:r>
            <w:r w:rsidRPr="00786052">
              <w:rPr>
                <w:rFonts w:ascii="Arial" w:hAnsi="Arial" w:cs="Arial"/>
                <w:spacing w:val="1"/>
              </w:rPr>
              <w:t xml:space="preserve"> </w:t>
            </w:r>
            <w:r w:rsidRPr="00786052">
              <w:rPr>
                <w:rFonts w:ascii="Arial" w:hAnsi="Arial" w:cs="Arial"/>
              </w:rPr>
              <w:t>A8,</w:t>
            </w:r>
            <w:r w:rsidRPr="00786052">
              <w:rPr>
                <w:rFonts w:ascii="Arial" w:hAnsi="Arial" w:cs="Arial"/>
                <w:spacing w:val="1"/>
              </w:rPr>
              <w:t xml:space="preserve"> </w:t>
            </w:r>
            <w:r w:rsidRPr="00786052">
              <w:rPr>
                <w:rFonts w:ascii="Arial" w:hAnsi="Arial" w:cs="Arial"/>
              </w:rPr>
              <w:t>A9)</w:t>
            </w:r>
            <w:r w:rsidRPr="00786052">
              <w:rPr>
                <w:rFonts w:ascii="Arial" w:hAnsi="Arial" w:cs="Arial"/>
                <w:spacing w:val="2"/>
              </w:rPr>
              <w:t xml:space="preserve"> </w:t>
            </w:r>
            <w:r w:rsidRPr="00786052">
              <w:rPr>
                <w:rFonts w:ascii="Arial" w:hAnsi="Arial" w:cs="Arial"/>
              </w:rPr>
              <w:t>(</w:t>
            </w:r>
            <w:proofErr w:type="spellStart"/>
            <w:r w:rsidRPr="00786052">
              <w:rPr>
                <w:rFonts w:ascii="Arial" w:hAnsi="Arial" w:cs="Arial"/>
              </w:rPr>
              <w:t>n.b.</w:t>
            </w:r>
            <w:proofErr w:type="spellEnd"/>
            <w:r w:rsidRPr="00786052">
              <w:rPr>
                <w:rFonts w:ascii="Arial" w:hAnsi="Arial" w:cs="Arial"/>
                <w:spacing w:val="3"/>
              </w:rPr>
              <w:t xml:space="preserve"> </w:t>
            </w:r>
            <w:r w:rsidRPr="00786052">
              <w:rPr>
                <w:rFonts w:ascii="Arial" w:hAnsi="Arial" w:cs="Arial"/>
              </w:rPr>
              <w:t>con</w:t>
            </w:r>
            <w:r w:rsidRPr="00786052">
              <w:rPr>
                <w:rFonts w:ascii="Arial" w:hAnsi="Arial" w:cs="Arial"/>
                <w:spacing w:val="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riduzione</w:t>
            </w:r>
            <w:proofErr w:type="spellEnd"/>
            <w:r w:rsidRPr="00786052">
              <w:rPr>
                <w:rFonts w:ascii="Arial" w:hAnsi="Arial" w:cs="Arial"/>
                <w:spacing w:val="3"/>
              </w:rPr>
              <w:t xml:space="preserve"> </w:t>
            </w:r>
            <w:r w:rsidRPr="00786052">
              <w:rPr>
                <w:rFonts w:ascii="Arial" w:hAnsi="Arial" w:cs="Arial"/>
              </w:rPr>
              <w:t>del</w:t>
            </w:r>
            <w:r w:rsidRPr="00786052">
              <w:rPr>
                <w:rFonts w:ascii="Arial" w:hAnsi="Arial" w:cs="Arial"/>
                <w:spacing w:val="3"/>
              </w:rPr>
              <w:t xml:space="preserve"> </w:t>
            </w:r>
            <w:r w:rsidRPr="00786052">
              <w:rPr>
                <w:rFonts w:ascii="Arial" w:hAnsi="Arial" w:cs="Arial"/>
              </w:rPr>
              <w:t>50%</w:t>
            </w:r>
            <w:r w:rsidRPr="00786052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della</w:t>
            </w:r>
            <w:proofErr w:type="spellEnd"/>
            <w:r w:rsidRPr="00786052">
              <w:rPr>
                <w:rFonts w:ascii="Arial" w:hAnsi="Arial" w:cs="Arial"/>
                <w:spacing w:val="-42"/>
              </w:rPr>
              <w:t xml:space="preserve"> </w:t>
            </w:r>
            <w:r w:rsidRPr="00786052">
              <w:rPr>
                <w:rFonts w:ascii="Arial" w:hAnsi="Arial" w:cs="Arial"/>
              </w:rPr>
              <w:t xml:space="preserve">base </w:t>
            </w:r>
            <w:proofErr w:type="spellStart"/>
            <w:r w:rsidRPr="00786052">
              <w:rPr>
                <w:rFonts w:ascii="Arial" w:hAnsi="Arial" w:cs="Arial"/>
              </w:rPr>
              <w:t>imponibile</w:t>
            </w:r>
            <w:proofErr w:type="spellEnd"/>
            <w:r w:rsidRPr="00786052">
              <w:rPr>
                <w:rFonts w:ascii="Arial" w:hAnsi="Arial" w:cs="Arial"/>
                <w:spacing w:val="2"/>
              </w:rPr>
              <w:t xml:space="preserve"> </w:t>
            </w:r>
            <w:r w:rsidRPr="00786052">
              <w:rPr>
                <w:rFonts w:ascii="Arial" w:hAnsi="Arial" w:cs="Arial"/>
              </w:rPr>
              <w:t xml:space="preserve">- </w:t>
            </w:r>
            <w:proofErr w:type="spellStart"/>
            <w:r w:rsidRPr="00786052">
              <w:rPr>
                <w:rFonts w:ascii="Arial" w:hAnsi="Arial" w:cs="Arial"/>
              </w:rPr>
              <w:t>corrisponde</w:t>
            </w:r>
            <w:proofErr w:type="spellEnd"/>
            <w:r w:rsidRPr="00786052">
              <w:rPr>
                <w:rFonts w:ascii="Arial" w:hAnsi="Arial" w:cs="Arial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ad</w:t>
            </w:r>
            <w:proofErr w:type="spellEnd"/>
            <w:r w:rsidRPr="00786052">
              <w:rPr>
                <w:rFonts w:ascii="Arial" w:hAnsi="Arial" w:cs="Arial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aliquota</w:t>
            </w:r>
            <w:proofErr w:type="spellEnd"/>
            <w:r w:rsidRPr="00786052">
              <w:rPr>
                <w:rFonts w:ascii="Arial" w:hAnsi="Arial" w:cs="Arial"/>
              </w:rPr>
              <w:t xml:space="preserve"> del</w:t>
            </w:r>
            <w:r w:rsidRPr="00786052">
              <w:rPr>
                <w:rFonts w:ascii="Arial" w:hAnsi="Arial" w:cs="Arial"/>
                <w:spacing w:val="2"/>
              </w:rPr>
              <w:t xml:space="preserve"> </w:t>
            </w:r>
            <w:r w:rsidRPr="00786052">
              <w:rPr>
                <w:rFonts w:ascii="Arial" w:hAnsi="Arial" w:cs="Arial"/>
              </w:rPr>
              <w:t xml:space="preserve">4,3‰ a base </w:t>
            </w:r>
            <w:proofErr w:type="spellStart"/>
            <w:r w:rsidRPr="00786052">
              <w:rPr>
                <w:rFonts w:ascii="Arial" w:hAnsi="Arial" w:cs="Arial"/>
              </w:rPr>
              <w:t>imponibile</w:t>
            </w:r>
            <w:proofErr w:type="spellEnd"/>
            <w:r w:rsidRPr="00786052">
              <w:rPr>
                <w:rFonts w:ascii="Arial" w:hAnsi="Arial" w:cs="Arial"/>
              </w:rPr>
              <w:t xml:space="preserve"> non</w:t>
            </w:r>
            <w:r w:rsidRPr="00786052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ridotta</w:t>
            </w:r>
            <w:proofErr w:type="spellEnd"/>
            <w:r w:rsidRPr="00786052">
              <w:rPr>
                <w:rFonts w:ascii="Arial" w:hAnsi="Arial" w:cs="Arial"/>
              </w:rPr>
              <w:t>)</w:t>
            </w:r>
          </w:p>
        </w:tc>
        <w:tc>
          <w:tcPr>
            <w:tcW w:w="994" w:type="dxa"/>
            <w:vAlign w:val="center"/>
          </w:tcPr>
          <w:p w14:paraId="2D45A812" w14:textId="77777777" w:rsidR="00891F1A" w:rsidRPr="00786052" w:rsidRDefault="00891F1A" w:rsidP="00E309B0">
            <w:pPr>
              <w:pStyle w:val="TableParagraph"/>
              <w:spacing w:before="8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8.6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6EB2F591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0B7F2A3D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Immobili</w:t>
            </w:r>
            <w:proofErr w:type="spellEnd"/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locati</w:t>
            </w:r>
            <w:proofErr w:type="spellEnd"/>
            <w:r w:rsidRPr="00786052">
              <w:rPr>
                <w:rFonts w:ascii="Arial" w:hAnsi="Arial" w:cs="Arial"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</w:rPr>
              <w:t>a</w:t>
            </w:r>
            <w:r w:rsidRPr="00786052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canone</w:t>
            </w:r>
            <w:proofErr w:type="spellEnd"/>
            <w:r w:rsidRPr="00786052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concordato</w:t>
            </w:r>
            <w:proofErr w:type="spellEnd"/>
            <w:r w:rsidRPr="00786052">
              <w:rPr>
                <w:rFonts w:ascii="Arial" w:hAnsi="Arial" w:cs="Arial"/>
                <w:spacing w:val="51"/>
              </w:rPr>
              <w:t xml:space="preserve"> </w:t>
            </w:r>
            <w:r w:rsidRPr="00786052">
              <w:rPr>
                <w:rFonts w:ascii="Arial" w:hAnsi="Arial" w:cs="Arial"/>
              </w:rPr>
              <w:t>(</w:t>
            </w:r>
            <w:proofErr w:type="spellStart"/>
            <w:r w:rsidRPr="00786052">
              <w:rPr>
                <w:rFonts w:ascii="Arial" w:hAnsi="Arial" w:cs="Arial"/>
              </w:rPr>
              <w:t>dovrà</w:t>
            </w:r>
            <w:proofErr w:type="spellEnd"/>
            <w:r w:rsidRPr="00786052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essere</w:t>
            </w:r>
            <w:proofErr w:type="spellEnd"/>
            <w:r w:rsidRPr="00786052">
              <w:rPr>
                <w:rFonts w:ascii="Arial" w:hAnsi="Arial" w:cs="Arial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applicata</w:t>
            </w:r>
            <w:proofErr w:type="spellEnd"/>
            <w:r w:rsidRPr="00786052">
              <w:rPr>
                <w:rFonts w:ascii="Arial" w:hAnsi="Arial" w:cs="Arial"/>
                <w:spacing w:val="-1"/>
              </w:rPr>
              <w:t xml:space="preserve"> </w:t>
            </w:r>
            <w:r w:rsidRPr="00786052">
              <w:rPr>
                <w:rFonts w:ascii="Arial" w:hAnsi="Arial" w:cs="Arial"/>
              </w:rPr>
              <w:t>la</w:t>
            </w:r>
            <w:r w:rsidRPr="00786052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riduzione</w:t>
            </w:r>
            <w:proofErr w:type="spellEnd"/>
            <w:r w:rsidRPr="00786052">
              <w:rPr>
                <w:rFonts w:ascii="Arial" w:hAnsi="Arial" w:cs="Arial"/>
                <w:spacing w:val="-1"/>
              </w:rPr>
              <w:t xml:space="preserve"> </w:t>
            </w:r>
            <w:r w:rsidRPr="00786052">
              <w:rPr>
                <w:rFonts w:ascii="Arial" w:hAnsi="Arial" w:cs="Arial"/>
              </w:rPr>
              <w:t xml:space="preserve">al 75% </w:t>
            </w:r>
            <w:proofErr w:type="spellStart"/>
            <w:r w:rsidRPr="00786052">
              <w:rPr>
                <w:rFonts w:ascii="Arial" w:hAnsi="Arial" w:cs="Arial"/>
              </w:rPr>
              <w:t>all’aliquota</w:t>
            </w:r>
            <w:proofErr w:type="spellEnd"/>
            <w:r w:rsidRPr="00786052">
              <w:rPr>
                <w:rFonts w:ascii="Arial" w:hAnsi="Arial" w:cs="Arial"/>
                <w:spacing w:val="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indicata</w:t>
            </w:r>
            <w:proofErr w:type="spellEnd"/>
            <w:r w:rsidRPr="00786052">
              <w:rPr>
                <w:rFonts w:ascii="Arial" w:hAnsi="Arial" w:cs="Arial"/>
              </w:rPr>
              <w:t>)</w:t>
            </w:r>
          </w:p>
        </w:tc>
        <w:tc>
          <w:tcPr>
            <w:tcW w:w="994" w:type="dxa"/>
            <w:vAlign w:val="center"/>
          </w:tcPr>
          <w:p w14:paraId="288418AA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7.6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5232E1F9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6283A446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Altre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abitazioni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-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immobili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Cat.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A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(</w:t>
            </w:r>
            <w:proofErr w:type="spellStart"/>
            <w:r w:rsidRPr="00786052">
              <w:rPr>
                <w:rFonts w:ascii="Arial" w:hAnsi="Arial" w:cs="Arial"/>
              </w:rPr>
              <w:t>tranne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Cat.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A/10)</w:t>
            </w:r>
          </w:p>
        </w:tc>
        <w:tc>
          <w:tcPr>
            <w:tcW w:w="994" w:type="dxa"/>
            <w:vAlign w:val="center"/>
          </w:tcPr>
          <w:p w14:paraId="6F420125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9.1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69F0A08E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0513FF47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r w:rsidRPr="00786052">
              <w:rPr>
                <w:rFonts w:ascii="Arial" w:hAnsi="Arial" w:cs="Arial"/>
              </w:rPr>
              <w:t>Cat.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A/10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-</w:t>
            </w:r>
            <w:r w:rsidRPr="00786052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Uffici</w:t>
            </w:r>
            <w:proofErr w:type="spellEnd"/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studi</w:t>
            </w:r>
            <w:proofErr w:type="spellEnd"/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privati</w:t>
            </w:r>
            <w:proofErr w:type="spellEnd"/>
          </w:p>
        </w:tc>
        <w:tc>
          <w:tcPr>
            <w:tcW w:w="994" w:type="dxa"/>
            <w:vAlign w:val="center"/>
          </w:tcPr>
          <w:p w14:paraId="6B34F6E5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7.6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1E66F251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4F4C610B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r w:rsidRPr="00786052">
              <w:rPr>
                <w:rFonts w:ascii="Arial" w:hAnsi="Arial" w:cs="Arial"/>
              </w:rPr>
              <w:t>Cat.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C/1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-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Negozi</w:t>
            </w:r>
            <w:proofErr w:type="spellEnd"/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botteghe</w:t>
            </w:r>
            <w:proofErr w:type="spellEnd"/>
          </w:p>
        </w:tc>
        <w:tc>
          <w:tcPr>
            <w:tcW w:w="994" w:type="dxa"/>
            <w:vAlign w:val="center"/>
          </w:tcPr>
          <w:p w14:paraId="4033CDB2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7.6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44A8DD82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6E6AE04B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r w:rsidRPr="00786052">
              <w:rPr>
                <w:rFonts w:ascii="Arial" w:hAnsi="Arial" w:cs="Arial"/>
              </w:rPr>
              <w:t>Cat.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C/3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-</w:t>
            </w:r>
            <w:r w:rsidRPr="00786052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Laboratori</w:t>
            </w:r>
            <w:proofErr w:type="spellEnd"/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per</w:t>
            </w:r>
            <w:r w:rsidRPr="00786052">
              <w:rPr>
                <w:rFonts w:ascii="Arial" w:hAnsi="Arial" w:cs="Arial"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</w:rPr>
              <w:t>arti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mestieri</w:t>
            </w:r>
            <w:proofErr w:type="spellEnd"/>
          </w:p>
        </w:tc>
        <w:tc>
          <w:tcPr>
            <w:tcW w:w="994" w:type="dxa"/>
            <w:vAlign w:val="center"/>
          </w:tcPr>
          <w:p w14:paraId="152B9968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7.6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428800DD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1D469CF2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r w:rsidRPr="00786052">
              <w:rPr>
                <w:rFonts w:ascii="Arial" w:hAnsi="Arial" w:cs="Arial"/>
              </w:rPr>
              <w:t>Cat.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C/4,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C/5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-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Fabbricati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locali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per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esercizi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sportivi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-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Stabilimenti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balneari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di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acque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r w:rsidRPr="00786052">
              <w:rPr>
                <w:rFonts w:ascii="Arial" w:hAnsi="Arial" w:cs="Arial"/>
              </w:rPr>
              <w:t>curative</w:t>
            </w:r>
          </w:p>
        </w:tc>
        <w:tc>
          <w:tcPr>
            <w:tcW w:w="994" w:type="dxa"/>
            <w:vAlign w:val="center"/>
          </w:tcPr>
          <w:p w14:paraId="38FFA5CA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7.6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5660DB25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7695E6E3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r w:rsidRPr="00786052">
              <w:rPr>
                <w:rFonts w:ascii="Arial" w:hAnsi="Arial" w:cs="Arial"/>
              </w:rPr>
              <w:t>Cat.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r w:rsidRPr="00786052">
              <w:rPr>
                <w:rFonts w:ascii="Arial" w:hAnsi="Arial" w:cs="Arial"/>
              </w:rPr>
              <w:t>D</w:t>
            </w:r>
            <w:r w:rsidRPr="00786052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Immobili</w:t>
            </w:r>
            <w:proofErr w:type="spellEnd"/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industriali</w:t>
            </w:r>
            <w:proofErr w:type="spellEnd"/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commerciali</w:t>
            </w:r>
            <w:proofErr w:type="spellEnd"/>
          </w:p>
        </w:tc>
        <w:tc>
          <w:tcPr>
            <w:tcW w:w="994" w:type="dxa"/>
            <w:vAlign w:val="center"/>
          </w:tcPr>
          <w:p w14:paraId="6FC7930A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9.1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70907809" w14:textId="77777777" w:rsidTr="00E309B0">
        <w:trPr>
          <w:trHeight w:val="810"/>
        </w:trPr>
        <w:tc>
          <w:tcPr>
            <w:tcW w:w="8506" w:type="dxa"/>
            <w:vAlign w:val="center"/>
          </w:tcPr>
          <w:p w14:paraId="5CC405AA" w14:textId="77777777" w:rsidR="00891F1A" w:rsidRPr="00786052" w:rsidRDefault="00891F1A" w:rsidP="00210AE7">
            <w:pPr>
              <w:pStyle w:val="TableParagraph"/>
              <w:spacing w:before="8" w:line="192" w:lineRule="exact"/>
              <w:ind w:left="69"/>
              <w:jc w:val="both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Fabbricati</w:t>
            </w:r>
            <w:proofErr w:type="spellEnd"/>
            <w:r w:rsidRPr="00786052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rurali</w:t>
            </w:r>
            <w:proofErr w:type="spellEnd"/>
            <w:r w:rsidRPr="00786052">
              <w:rPr>
                <w:rFonts w:ascii="Arial" w:hAnsi="Arial" w:cs="Arial"/>
                <w:spacing w:val="54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ad</w:t>
            </w:r>
            <w:proofErr w:type="spellEnd"/>
            <w:r w:rsidRPr="00786052">
              <w:rPr>
                <w:rFonts w:ascii="Arial" w:hAnsi="Arial" w:cs="Arial"/>
                <w:spacing w:val="5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uso</w:t>
            </w:r>
            <w:proofErr w:type="spellEnd"/>
            <w:r w:rsidRPr="00786052">
              <w:rPr>
                <w:rFonts w:ascii="Arial" w:hAnsi="Arial" w:cs="Arial"/>
                <w:spacing w:val="5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strumentale</w:t>
            </w:r>
            <w:proofErr w:type="spellEnd"/>
            <w:r w:rsidRPr="00786052">
              <w:rPr>
                <w:rFonts w:ascii="Arial" w:hAnsi="Arial" w:cs="Arial"/>
                <w:spacing w:val="5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all'attività</w:t>
            </w:r>
            <w:proofErr w:type="spellEnd"/>
            <w:r w:rsidRPr="00786052">
              <w:rPr>
                <w:rFonts w:ascii="Arial" w:hAnsi="Arial" w:cs="Arial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agricola</w:t>
            </w:r>
            <w:proofErr w:type="spellEnd"/>
            <w:r w:rsidRPr="00786052">
              <w:rPr>
                <w:rFonts w:ascii="Arial" w:hAnsi="Arial" w:cs="Arial"/>
                <w:spacing w:val="55"/>
              </w:rPr>
              <w:t xml:space="preserve"> </w:t>
            </w:r>
            <w:r w:rsidRPr="00786052">
              <w:rPr>
                <w:rFonts w:ascii="Arial" w:hAnsi="Arial" w:cs="Arial"/>
              </w:rPr>
              <w:t>(</w:t>
            </w:r>
            <w:proofErr w:type="spellStart"/>
            <w:r w:rsidRPr="00786052">
              <w:rPr>
                <w:rFonts w:ascii="Arial" w:hAnsi="Arial" w:cs="Arial"/>
              </w:rPr>
              <w:t>sono</w:t>
            </w:r>
            <w:proofErr w:type="spellEnd"/>
            <w:r w:rsidRPr="00786052">
              <w:rPr>
                <w:rFonts w:ascii="Arial" w:hAnsi="Arial" w:cs="Arial"/>
                <w:spacing w:val="12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considerati</w:t>
            </w:r>
            <w:proofErr w:type="spellEnd"/>
            <w:r w:rsidRPr="00786052">
              <w:rPr>
                <w:rFonts w:ascii="Arial" w:hAnsi="Arial" w:cs="Arial"/>
                <w:spacing w:val="13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fabbricati</w:t>
            </w:r>
            <w:proofErr w:type="spellEnd"/>
            <w:r w:rsidRPr="00786052">
              <w:rPr>
                <w:rFonts w:ascii="Arial" w:hAnsi="Arial" w:cs="Arial"/>
                <w:spacing w:val="13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rurali</w:t>
            </w:r>
            <w:proofErr w:type="spellEnd"/>
            <w:r w:rsidRPr="00786052">
              <w:rPr>
                <w:rFonts w:ascii="Arial" w:hAnsi="Arial" w:cs="Arial"/>
                <w:spacing w:val="13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ad</w:t>
            </w:r>
            <w:proofErr w:type="spellEnd"/>
            <w:r w:rsidRPr="00786052">
              <w:rPr>
                <w:rFonts w:ascii="Arial" w:hAnsi="Arial" w:cs="Arial"/>
                <w:spacing w:val="12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uso</w:t>
            </w:r>
            <w:proofErr w:type="spellEnd"/>
            <w:r w:rsidRPr="00786052">
              <w:rPr>
                <w:rFonts w:ascii="Arial" w:hAnsi="Arial" w:cs="Arial"/>
                <w:spacing w:val="-42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strumentale</w:t>
            </w:r>
            <w:proofErr w:type="spellEnd"/>
            <w:r w:rsidRPr="00786052">
              <w:rPr>
                <w:rFonts w:ascii="Arial" w:hAnsi="Arial" w:cs="Arial"/>
              </w:rPr>
              <w:t xml:space="preserve"> solo se </w:t>
            </w:r>
            <w:proofErr w:type="spellStart"/>
            <w:r w:rsidRPr="00786052">
              <w:rPr>
                <w:rFonts w:ascii="Arial" w:hAnsi="Arial" w:cs="Arial"/>
              </w:rPr>
              <w:t>presente</w:t>
            </w:r>
            <w:proofErr w:type="spellEnd"/>
            <w:r w:rsidRPr="00786052">
              <w:rPr>
                <w:rFonts w:ascii="Arial" w:hAnsi="Arial" w:cs="Arial"/>
              </w:rPr>
              <w:t xml:space="preserve"> in </w:t>
            </w:r>
            <w:proofErr w:type="spellStart"/>
            <w:r w:rsidRPr="00786052">
              <w:rPr>
                <w:rFonts w:ascii="Arial" w:hAnsi="Arial" w:cs="Arial"/>
              </w:rPr>
              <w:t>catasto</w:t>
            </w:r>
            <w:proofErr w:type="spellEnd"/>
            <w:r w:rsidRPr="00786052">
              <w:rPr>
                <w:rFonts w:ascii="Arial" w:hAnsi="Arial" w:cs="Arial"/>
              </w:rPr>
              <w:t xml:space="preserve"> la</w:t>
            </w:r>
            <w:r w:rsidRPr="00786052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specifica</w:t>
            </w:r>
            <w:proofErr w:type="spellEnd"/>
            <w:r w:rsidRPr="00786052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annotazione</w:t>
            </w:r>
            <w:proofErr w:type="spellEnd"/>
            <w:r w:rsidRPr="00786052">
              <w:rPr>
                <w:rFonts w:ascii="Arial" w:hAnsi="Arial" w:cs="Arial"/>
              </w:rPr>
              <w:t xml:space="preserve"> di</w:t>
            </w:r>
            <w:r w:rsidRPr="00786052">
              <w:rPr>
                <w:rFonts w:ascii="Arial" w:hAnsi="Arial" w:cs="Arial"/>
                <w:spacing w:val="1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ruralità</w:t>
            </w:r>
            <w:proofErr w:type="spellEnd"/>
            <w:r w:rsidRPr="00786052">
              <w:rPr>
                <w:rFonts w:ascii="Arial" w:hAnsi="Arial" w:cs="Arial"/>
              </w:rPr>
              <w:t>)</w:t>
            </w:r>
          </w:p>
        </w:tc>
        <w:tc>
          <w:tcPr>
            <w:tcW w:w="994" w:type="dxa"/>
            <w:vAlign w:val="center"/>
          </w:tcPr>
          <w:p w14:paraId="671A21D3" w14:textId="77777777" w:rsidR="00891F1A" w:rsidRPr="00786052" w:rsidRDefault="00891F1A" w:rsidP="00E309B0">
            <w:pPr>
              <w:pStyle w:val="TableParagraph"/>
              <w:spacing w:before="8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0.0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13C69E08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7159F00C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r w:rsidRPr="00786052">
              <w:rPr>
                <w:rFonts w:ascii="Arial" w:hAnsi="Arial" w:cs="Arial"/>
              </w:rPr>
              <w:t>Beni</w:t>
            </w:r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r w:rsidRPr="00786052">
              <w:rPr>
                <w:rFonts w:ascii="Arial" w:hAnsi="Arial" w:cs="Arial"/>
              </w:rPr>
              <w:t>Merce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-</w:t>
            </w:r>
            <w:r w:rsidRPr="00786052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Realizzati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r w:rsidRPr="00786052">
              <w:rPr>
                <w:rFonts w:ascii="Arial" w:hAnsi="Arial" w:cs="Arial"/>
              </w:rPr>
              <w:t>da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Imprese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Edili</w:t>
            </w:r>
            <w:proofErr w:type="spellEnd"/>
            <w:r w:rsidRPr="00786052">
              <w:rPr>
                <w:rFonts w:ascii="Arial" w:hAnsi="Arial" w:cs="Arial"/>
              </w:rPr>
              <w:t>,</w:t>
            </w:r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destinati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alla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vendita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r w:rsidRPr="00786052">
              <w:rPr>
                <w:rFonts w:ascii="Arial" w:hAnsi="Arial" w:cs="Arial"/>
              </w:rPr>
              <w:t>e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rimasti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invenduti</w:t>
            </w:r>
            <w:proofErr w:type="spellEnd"/>
          </w:p>
        </w:tc>
        <w:tc>
          <w:tcPr>
            <w:tcW w:w="994" w:type="dxa"/>
            <w:vAlign w:val="center"/>
          </w:tcPr>
          <w:p w14:paraId="225AE317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esenti</w:t>
            </w:r>
            <w:proofErr w:type="spellEnd"/>
          </w:p>
        </w:tc>
      </w:tr>
      <w:tr w:rsidR="00891F1A" w:rsidRPr="00786052" w14:paraId="57E8B701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45A966FB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Aree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fabbricabili</w:t>
            </w:r>
            <w:proofErr w:type="spellEnd"/>
          </w:p>
        </w:tc>
        <w:tc>
          <w:tcPr>
            <w:tcW w:w="994" w:type="dxa"/>
            <w:vAlign w:val="center"/>
          </w:tcPr>
          <w:p w14:paraId="0EE08F5E" w14:textId="77777777" w:rsidR="00891F1A" w:rsidRPr="00786052" w:rsidRDefault="00891F1A" w:rsidP="00E309B0">
            <w:pPr>
              <w:pStyle w:val="TableParagraph"/>
              <w:spacing w:before="31"/>
              <w:ind w:right="65"/>
              <w:jc w:val="right"/>
              <w:rPr>
                <w:rFonts w:ascii="Arial" w:hAnsi="Arial" w:cs="Arial"/>
                <w:b/>
              </w:rPr>
            </w:pPr>
            <w:r w:rsidRPr="00786052">
              <w:rPr>
                <w:rFonts w:ascii="Arial" w:hAnsi="Arial" w:cs="Arial"/>
                <w:b/>
              </w:rPr>
              <w:t>8.5</w:t>
            </w:r>
            <w:r w:rsidRPr="0078605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86052">
              <w:rPr>
                <w:rFonts w:ascii="Arial" w:hAnsi="Arial" w:cs="Arial"/>
                <w:b/>
              </w:rPr>
              <w:t>‰</w:t>
            </w:r>
          </w:p>
        </w:tc>
      </w:tr>
      <w:tr w:rsidR="00891F1A" w:rsidRPr="00786052" w14:paraId="619A6B84" w14:textId="77777777" w:rsidTr="00E309B0">
        <w:trPr>
          <w:trHeight w:val="309"/>
        </w:trPr>
        <w:tc>
          <w:tcPr>
            <w:tcW w:w="8506" w:type="dxa"/>
            <w:vAlign w:val="center"/>
          </w:tcPr>
          <w:p w14:paraId="15C18180" w14:textId="77777777" w:rsidR="00891F1A" w:rsidRPr="00786052" w:rsidRDefault="00891F1A" w:rsidP="00E309B0">
            <w:pPr>
              <w:pStyle w:val="TableParagraph"/>
              <w:spacing w:before="29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Altri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immobili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r w:rsidRPr="00786052">
              <w:rPr>
                <w:rFonts w:ascii="Arial" w:hAnsi="Arial" w:cs="Arial"/>
              </w:rPr>
              <w:t>non</w:t>
            </w:r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rientranti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nelle</w:t>
            </w:r>
            <w:proofErr w:type="spellEnd"/>
            <w:r w:rsidRPr="00786052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precedenti</w:t>
            </w:r>
            <w:proofErr w:type="spellEnd"/>
            <w:r w:rsidRPr="00786052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categorie</w:t>
            </w:r>
            <w:proofErr w:type="spellEnd"/>
          </w:p>
        </w:tc>
        <w:tc>
          <w:tcPr>
            <w:tcW w:w="994" w:type="dxa"/>
            <w:vAlign w:val="center"/>
          </w:tcPr>
          <w:p w14:paraId="3B91C0B3" w14:textId="77777777" w:rsidR="00891F1A" w:rsidRPr="00786052" w:rsidRDefault="00891F1A" w:rsidP="00E309B0">
            <w:pPr>
              <w:pStyle w:val="TableParagraph"/>
              <w:spacing w:before="31"/>
              <w:ind w:right="60"/>
              <w:jc w:val="right"/>
              <w:rPr>
                <w:rFonts w:ascii="Arial" w:hAnsi="Arial" w:cs="Arial"/>
              </w:rPr>
            </w:pPr>
            <w:r w:rsidRPr="00786052">
              <w:rPr>
                <w:rFonts w:ascii="Arial" w:hAnsi="Arial" w:cs="Arial"/>
                <w:b/>
              </w:rPr>
              <w:t>9.1</w:t>
            </w:r>
            <w:r w:rsidRPr="00786052">
              <w:rPr>
                <w:rFonts w:ascii="Arial" w:hAnsi="Arial" w:cs="Arial"/>
              </w:rPr>
              <w:t>‰</w:t>
            </w:r>
          </w:p>
        </w:tc>
      </w:tr>
      <w:tr w:rsidR="00891F1A" w:rsidRPr="00786052" w14:paraId="4ADB285C" w14:textId="77777777" w:rsidTr="00E309B0">
        <w:trPr>
          <w:trHeight w:val="369"/>
        </w:trPr>
        <w:tc>
          <w:tcPr>
            <w:tcW w:w="8506" w:type="dxa"/>
            <w:vAlign w:val="center"/>
          </w:tcPr>
          <w:p w14:paraId="7C1B94A5" w14:textId="77777777" w:rsidR="00891F1A" w:rsidRPr="00786052" w:rsidRDefault="00891F1A" w:rsidP="00E309B0">
            <w:pPr>
              <w:pStyle w:val="TableParagraph"/>
              <w:spacing w:before="57"/>
              <w:ind w:left="69"/>
              <w:rPr>
                <w:rFonts w:ascii="Arial" w:hAnsi="Arial" w:cs="Arial"/>
              </w:rPr>
            </w:pPr>
            <w:proofErr w:type="spellStart"/>
            <w:r w:rsidRPr="00786052">
              <w:rPr>
                <w:rFonts w:ascii="Arial" w:hAnsi="Arial" w:cs="Arial"/>
              </w:rPr>
              <w:t>Terreni</w:t>
            </w:r>
            <w:proofErr w:type="spellEnd"/>
            <w:r w:rsidRPr="00786052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786052">
              <w:rPr>
                <w:rFonts w:ascii="Arial" w:hAnsi="Arial" w:cs="Arial"/>
              </w:rPr>
              <w:t>agricoli</w:t>
            </w:r>
            <w:proofErr w:type="spellEnd"/>
          </w:p>
        </w:tc>
        <w:tc>
          <w:tcPr>
            <w:tcW w:w="994" w:type="dxa"/>
            <w:vAlign w:val="center"/>
          </w:tcPr>
          <w:p w14:paraId="49227B25" w14:textId="77777777" w:rsidR="00891F1A" w:rsidRPr="00786052" w:rsidRDefault="00891F1A" w:rsidP="00E309B0">
            <w:pPr>
              <w:pStyle w:val="TableParagraph"/>
              <w:spacing w:before="60"/>
              <w:ind w:right="60"/>
              <w:jc w:val="right"/>
              <w:rPr>
                <w:rFonts w:ascii="Arial" w:hAnsi="Arial" w:cs="Arial"/>
                <w:b/>
              </w:rPr>
            </w:pPr>
            <w:proofErr w:type="spellStart"/>
            <w:r w:rsidRPr="00786052">
              <w:rPr>
                <w:rFonts w:ascii="Arial" w:hAnsi="Arial" w:cs="Arial"/>
                <w:b/>
              </w:rPr>
              <w:t>esenti</w:t>
            </w:r>
            <w:proofErr w:type="spellEnd"/>
          </w:p>
        </w:tc>
      </w:tr>
    </w:tbl>
    <w:p w14:paraId="552397AF" w14:textId="77777777" w:rsidR="00B7638A" w:rsidRDefault="00B7638A" w:rsidP="00891F1A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p w14:paraId="54A83D2B" w14:textId="0DCEE493" w:rsidR="00891F1A" w:rsidRPr="00B7638A" w:rsidRDefault="00210AE7" w:rsidP="00891F1A">
      <w:pPr>
        <w:pStyle w:val="Corpotesto"/>
        <w:spacing w:before="10"/>
        <w:rPr>
          <w:rFonts w:ascii="Arial" w:hAnsi="Arial" w:cs="Arial"/>
          <w:color w:val="4F81BD" w:themeColor="accent1"/>
          <w:sz w:val="20"/>
          <w:szCs w:val="20"/>
        </w:rPr>
      </w:pPr>
      <w:r w:rsidRPr="00B7638A">
        <w:rPr>
          <w:rFonts w:ascii="Arial" w:hAnsi="Arial" w:cs="Arial"/>
          <w:sz w:val="20"/>
          <w:szCs w:val="20"/>
        </w:rPr>
        <w:t xml:space="preserve">Per i valori delle Aree fabbricabili vedere la </w:t>
      </w:r>
      <w:hyperlink r:id="rId9" w:history="1">
        <w:r w:rsidRPr="00B7638A">
          <w:rPr>
            <w:rStyle w:val="Collegamentoipertestuale"/>
            <w:rFonts w:ascii="Arial" w:hAnsi="Arial" w:cs="Arial"/>
            <w:color w:val="4F81BD" w:themeColor="accent1"/>
            <w:sz w:val="20"/>
            <w:szCs w:val="20"/>
          </w:rPr>
          <w:t>Deliberazione del Co</w:t>
        </w:r>
        <w:r w:rsidRPr="00B7638A">
          <w:rPr>
            <w:rStyle w:val="Collegamentoipertestuale"/>
            <w:rFonts w:ascii="Arial" w:hAnsi="Arial" w:cs="Arial"/>
            <w:color w:val="4F81BD" w:themeColor="accent1"/>
            <w:sz w:val="20"/>
            <w:szCs w:val="20"/>
          </w:rPr>
          <w:t>n</w:t>
        </w:r>
        <w:r w:rsidRPr="00B7638A">
          <w:rPr>
            <w:rStyle w:val="Collegamentoipertestuale"/>
            <w:rFonts w:ascii="Arial" w:hAnsi="Arial" w:cs="Arial"/>
            <w:color w:val="4F81BD" w:themeColor="accent1"/>
            <w:sz w:val="20"/>
            <w:szCs w:val="20"/>
          </w:rPr>
          <w:t xml:space="preserve">siglio Comunale n. 22 del 01 Ottobre </w:t>
        </w:r>
        <w:r w:rsidRPr="00B7638A">
          <w:rPr>
            <w:rStyle w:val="Collegamentoipertestuale"/>
            <w:rFonts w:ascii="Arial" w:hAnsi="Arial" w:cs="Arial"/>
            <w:sz w:val="20"/>
            <w:szCs w:val="20"/>
          </w:rPr>
          <w:t>2013</w:t>
        </w:r>
        <w:r w:rsidRPr="00B7638A">
          <w:rPr>
            <w:rStyle w:val="Collegamentoipertestuale"/>
            <w:rFonts w:ascii="Arial" w:hAnsi="Arial" w:cs="Arial"/>
            <w:color w:val="4F81BD" w:themeColor="accent1"/>
            <w:sz w:val="20"/>
            <w:szCs w:val="20"/>
          </w:rPr>
          <w:t>.</w:t>
        </w:r>
      </w:hyperlink>
    </w:p>
    <w:p w14:paraId="5370AB42" w14:textId="73DC25D1" w:rsidR="00210AE7" w:rsidRPr="00B7638A" w:rsidRDefault="00A63897" w:rsidP="00891F1A">
      <w:pPr>
        <w:pStyle w:val="Corpotesto"/>
        <w:spacing w:before="10"/>
        <w:rPr>
          <w:rFonts w:ascii="Arial" w:hAnsi="Arial" w:cs="Arial"/>
          <w:sz w:val="20"/>
          <w:szCs w:val="20"/>
        </w:rPr>
      </w:pPr>
      <w:r w:rsidRPr="00B7638A">
        <w:rPr>
          <w:rFonts w:ascii="Arial" w:hAnsi="Arial" w:cs="Arial"/>
          <w:sz w:val="20"/>
          <w:szCs w:val="20"/>
        </w:rPr>
        <w:t>Per effettuare il calcolo dell’IMU</w:t>
      </w:r>
      <w:r w:rsidR="00B7638A" w:rsidRPr="00B7638A">
        <w:rPr>
          <w:rFonts w:ascii="Arial" w:hAnsi="Arial" w:cs="Arial"/>
          <w:sz w:val="20"/>
          <w:szCs w:val="20"/>
        </w:rPr>
        <w:t xml:space="preserve"> e la stampa del modello F24 </w:t>
      </w:r>
      <w:r w:rsidRPr="00B7638A">
        <w:rPr>
          <w:rFonts w:ascii="Arial" w:hAnsi="Arial" w:cs="Arial"/>
          <w:sz w:val="20"/>
          <w:szCs w:val="20"/>
        </w:rPr>
        <w:t xml:space="preserve">è possibile utilizzare il </w:t>
      </w:r>
      <w:r w:rsidR="00C50E2C" w:rsidRPr="00B7638A">
        <w:rPr>
          <w:rFonts w:ascii="Arial" w:hAnsi="Arial" w:cs="Arial"/>
          <w:sz w:val="20"/>
          <w:szCs w:val="20"/>
        </w:rPr>
        <w:t xml:space="preserve">link “Calcolo IMU” a </w:t>
      </w:r>
      <w:r w:rsidRPr="00B7638A">
        <w:rPr>
          <w:rFonts w:ascii="Arial" w:hAnsi="Arial" w:cs="Arial"/>
          <w:sz w:val="20"/>
          <w:szCs w:val="20"/>
        </w:rPr>
        <w:t xml:space="preserve">disposizione sul sito del Comune di </w:t>
      </w:r>
      <w:r w:rsidRPr="00B7638A">
        <w:rPr>
          <w:rFonts w:ascii="Arial" w:hAnsi="Arial" w:cs="Arial"/>
          <w:sz w:val="20"/>
          <w:szCs w:val="20"/>
        </w:rPr>
        <w:t>Assemini</w:t>
      </w:r>
      <w:r w:rsidR="00B7638A" w:rsidRPr="00B7638A">
        <w:rPr>
          <w:rFonts w:ascii="Arial" w:hAnsi="Arial" w:cs="Arial"/>
          <w:sz w:val="20"/>
          <w:szCs w:val="20"/>
        </w:rPr>
        <w:t>:</w:t>
      </w:r>
      <w:r w:rsidR="005615F3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B7638A" w:rsidRPr="00B7638A">
          <w:rPr>
            <w:rStyle w:val="Collegamentoipertestuale"/>
            <w:rFonts w:ascii="Arial" w:hAnsi="Arial" w:cs="Arial"/>
            <w:sz w:val="20"/>
            <w:szCs w:val="20"/>
          </w:rPr>
          <w:t>https://www.amministrazionicomunali.net/imu/calcol</w:t>
        </w:r>
        <w:r w:rsidR="00B7638A" w:rsidRPr="00B7638A">
          <w:rPr>
            <w:rStyle w:val="Collegamentoipertestuale"/>
            <w:rFonts w:ascii="Arial" w:hAnsi="Arial" w:cs="Arial"/>
            <w:sz w:val="20"/>
            <w:szCs w:val="20"/>
          </w:rPr>
          <w:t>o</w:t>
        </w:r>
        <w:r w:rsidR="00B7638A" w:rsidRPr="00B7638A">
          <w:rPr>
            <w:rStyle w:val="Collegamentoipertestuale"/>
            <w:rFonts w:ascii="Arial" w:hAnsi="Arial" w:cs="Arial"/>
            <w:sz w:val="20"/>
            <w:szCs w:val="20"/>
          </w:rPr>
          <w:t>_imu.php?comune=assemini</w:t>
        </w:r>
      </w:hyperlink>
    </w:p>
    <w:p w14:paraId="59123107" w14:textId="73494A13" w:rsidR="00B7638A" w:rsidRPr="00B7638A" w:rsidRDefault="00B7638A" w:rsidP="00B7638A">
      <w:pPr>
        <w:shd w:val="clear" w:color="auto" w:fill="FFFFFF"/>
        <w:spacing w:befor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7638A">
        <w:rPr>
          <w:rFonts w:ascii="Arial" w:eastAsia="Times New Roman" w:hAnsi="Arial" w:cs="Arial"/>
          <w:sz w:val="20"/>
          <w:szCs w:val="20"/>
          <w:lang w:eastAsia="it-IT"/>
        </w:rPr>
        <w:t xml:space="preserve">Si ricordano </w:t>
      </w:r>
      <w:r w:rsidRPr="00B7638A">
        <w:rPr>
          <w:rFonts w:ascii="Arial" w:eastAsia="Times New Roman" w:hAnsi="Arial" w:cs="Arial"/>
          <w:sz w:val="20"/>
          <w:szCs w:val="20"/>
          <w:lang w:eastAsia="it-IT"/>
        </w:rPr>
        <w:t>le seguenti scadenze per il versamento dell’IMU ANNO 2022:</w:t>
      </w:r>
    </w:p>
    <w:p w14:paraId="29EFC85D" w14:textId="77777777" w:rsidR="00B7638A" w:rsidRPr="00B7638A" w:rsidRDefault="00B7638A" w:rsidP="00B7638A">
      <w:pPr>
        <w:pStyle w:val="Paragrafoelenco"/>
        <w:numPr>
          <w:ilvl w:val="0"/>
          <w:numId w:val="26"/>
        </w:numPr>
        <w:shd w:val="clear" w:color="auto" w:fill="FFFFFF"/>
        <w:spacing w:before="0"/>
        <w:jc w:val="left"/>
        <w:rPr>
          <w:rFonts w:ascii="Arial" w:hAnsi="Arial" w:cs="Arial"/>
          <w:sz w:val="20"/>
          <w:szCs w:val="20"/>
        </w:rPr>
      </w:pPr>
      <w:r w:rsidRPr="00B7638A">
        <w:rPr>
          <w:rFonts w:ascii="Arial" w:hAnsi="Arial" w:cs="Arial"/>
          <w:sz w:val="20"/>
          <w:szCs w:val="20"/>
        </w:rPr>
        <w:t xml:space="preserve">PRIMA RATA (ACCONTO) o RATA UNICA: 16 GIUGNO 2022 </w:t>
      </w:r>
    </w:p>
    <w:p w14:paraId="6EE6640F" w14:textId="77777777" w:rsidR="00B7638A" w:rsidRPr="00B7638A" w:rsidRDefault="00B7638A" w:rsidP="00B7638A">
      <w:pPr>
        <w:pStyle w:val="Paragrafoelenco"/>
        <w:numPr>
          <w:ilvl w:val="0"/>
          <w:numId w:val="26"/>
        </w:numPr>
        <w:shd w:val="clear" w:color="auto" w:fill="FFFFFF"/>
        <w:spacing w:before="0"/>
        <w:jc w:val="left"/>
        <w:rPr>
          <w:rFonts w:ascii="Arial" w:eastAsia="Times New Roman" w:hAnsi="Arial" w:cs="Arial"/>
          <w:sz w:val="20"/>
          <w:szCs w:val="20"/>
          <w:lang w:eastAsia="it-IT"/>
        </w:rPr>
      </w:pPr>
      <w:r w:rsidRPr="00B7638A">
        <w:rPr>
          <w:rFonts w:ascii="Arial" w:hAnsi="Arial" w:cs="Arial"/>
          <w:sz w:val="20"/>
          <w:szCs w:val="20"/>
        </w:rPr>
        <w:t>SECONDA RATA (SALDO): 16 DICEMBRE 2022</w:t>
      </w:r>
    </w:p>
    <w:p w14:paraId="74220B23" w14:textId="77777777" w:rsidR="00B7638A" w:rsidRPr="00B7638A" w:rsidRDefault="00B7638A" w:rsidP="00891F1A">
      <w:pPr>
        <w:pStyle w:val="Corpotesto"/>
        <w:spacing w:before="1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50E2C" w14:paraId="55EABD94" w14:textId="77777777" w:rsidTr="00C50E2C">
        <w:tc>
          <w:tcPr>
            <w:tcW w:w="5097" w:type="dxa"/>
          </w:tcPr>
          <w:p w14:paraId="548D5C47" w14:textId="77777777" w:rsidR="00C50E2C" w:rsidRDefault="00C50E2C" w:rsidP="00891F1A">
            <w:pPr>
              <w:pStyle w:val="Corpotesto"/>
              <w:spacing w:before="1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18466DDB" w14:textId="77777777" w:rsidR="00C50E2C" w:rsidRPr="00C50E2C" w:rsidRDefault="00C50E2C" w:rsidP="00C50E2C">
            <w:pPr>
              <w:spacing w:befor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50E2C">
              <w:rPr>
                <w:rFonts w:ascii="Arial" w:eastAsia="Calibri" w:hAnsi="Arial" w:cs="Arial"/>
                <w:sz w:val="20"/>
                <w:szCs w:val="20"/>
              </w:rPr>
              <w:t>Il Responsabile Area Finanziaria Tributi</w:t>
            </w:r>
          </w:p>
          <w:p w14:paraId="60F13AF4" w14:textId="77777777" w:rsidR="00C50E2C" w:rsidRPr="00C50E2C" w:rsidRDefault="00C50E2C" w:rsidP="00C50E2C">
            <w:pPr>
              <w:spacing w:before="0"/>
              <w:ind w:left="107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C50E2C">
              <w:rPr>
                <w:rFonts w:ascii="Arial" w:eastAsia="Calibri" w:hAnsi="Arial" w:cs="Arial"/>
                <w:sz w:val="20"/>
                <w:szCs w:val="20"/>
              </w:rPr>
              <w:t>Personale e Sviluppo Economico</w:t>
            </w:r>
            <w:r w:rsidRPr="00C50E2C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 </w:t>
            </w:r>
          </w:p>
          <w:p w14:paraId="4E19FC24" w14:textId="64682F7A" w:rsidR="00C50E2C" w:rsidRDefault="00C50E2C" w:rsidP="00C50E2C">
            <w:pPr>
              <w:spacing w:before="0"/>
              <w:ind w:left="102"/>
              <w:jc w:val="center"/>
              <w:rPr>
                <w:rFonts w:ascii="Arial" w:hAnsi="Arial" w:cs="Arial"/>
              </w:rPr>
            </w:pPr>
            <w:r w:rsidRPr="00C50E2C">
              <w:rPr>
                <w:rFonts w:ascii="Arial" w:eastAsia="Calibri" w:hAnsi="Arial" w:cs="Arial"/>
                <w:i/>
                <w:sz w:val="20"/>
                <w:szCs w:val="20"/>
              </w:rPr>
              <w:t xml:space="preserve">(Dr.ssa Anna Rita </w:t>
            </w:r>
            <w:proofErr w:type="spellStart"/>
            <w:r w:rsidRPr="00C50E2C">
              <w:rPr>
                <w:rFonts w:ascii="Arial" w:eastAsia="Calibri" w:hAnsi="Arial" w:cs="Arial"/>
                <w:i/>
                <w:sz w:val="20"/>
                <w:szCs w:val="20"/>
              </w:rPr>
              <w:t>Depani</w:t>
            </w:r>
            <w:proofErr w:type="spellEnd"/>
            <w:r w:rsidRPr="00C50E2C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  <w:tr w:rsidR="00C50E2C" w14:paraId="6AEC0618" w14:textId="77777777" w:rsidTr="00C50E2C">
        <w:tc>
          <w:tcPr>
            <w:tcW w:w="5097" w:type="dxa"/>
          </w:tcPr>
          <w:p w14:paraId="2977C211" w14:textId="77777777" w:rsidR="00C50E2C" w:rsidRDefault="00C50E2C" w:rsidP="00891F1A">
            <w:pPr>
              <w:pStyle w:val="Corpotesto"/>
              <w:spacing w:before="10"/>
              <w:rPr>
                <w:rFonts w:ascii="Arial" w:hAnsi="Arial" w:cs="Arial"/>
              </w:rPr>
            </w:pPr>
          </w:p>
        </w:tc>
        <w:tc>
          <w:tcPr>
            <w:tcW w:w="5098" w:type="dxa"/>
          </w:tcPr>
          <w:p w14:paraId="725CBDD8" w14:textId="77777777" w:rsidR="00C50E2C" w:rsidRDefault="00C50E2C" w:rsidP="00891F1A">
            <w:pPr>
              <w:pStyle w:val="Corpotesto"/>
              <w:spacing w:before="10"/>
              <w:rPr>
                <w:rFonts w:ascii="Arial" w:hAnsi="Arial" w:cs="Arial"/>
              </w:rPr>
            </w:pPr>
          </w:p>
        </w:tc>
      </w:tr>
    </w:tbl>
    <w:p w14:paraId="6181E180" w14:textId="77777777" w:rsidR="00E3694C" w:rsidRPr="008407A1" w:rsidRDefault="00E3694C" w:rsidP="00C50E2C">
      <w:pPr>
        <w:spacing w:before="0" w:line="360" w:lineRule="auto"/>
        <w:ind w:left="5659"/>
        <w:rPr>
          <w:rFonts w:ascii="Arial" w:hAnsi="Arial" w:cs="Arial"/>
          <w:color w:val="FF0000"/>
          <w:sz w:val="18"/>
          <w:szCs w:val="18"/>
        </w:rPr>
      </w:pPr>
    </w:p>
    <w:sectPr w:rsidR="00E3694C" w:rsidRPr="008407A1" w:rsidSect="0045681D">
      <w:pgSz w:w="11906" w:h="16838"/>
      <w:pgMar w:top="238" w:right="1134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bold">
    <w:altName w:val="Times New Roman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314"/>
    <w:multiLevelType w:val="hybridMultilevel"/>
    <w:tmpl w:val="295051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D26B7"/>
    <w:multiLevelType w:val="hybridMultilevel"/>
    <w:tmpl w:val="E90062A0"/>
    <w:lvl w:ilvl="0" w:tplc="EB20BF9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2D22"/>
    <w:multiLevelType w:val="hybridMultilevel"/>
    <w:tmpl w:val="457642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5B35"/>
    <w:multiLevelType w:val="hybridMultilevel"/>
    <w:tmpl w:val="A44C9442"/>
    <w:lvl w:ilvl="0" w:tplc="EB20BF9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40158"/>
    <w:multiLevelType w:val="hybridMultilevel"/>
    <w:tmpl w:val="9752CD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2453"/>
    <w:multiLevelType w:val="hybridMultilevel"/>
    <w:tmpl w:val="CFA2277A"/>
    <w:lvl w:ilvl="0" w:tplc="8C62202E">
      <w:start w:val="91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1D6"/>
    <w:multiLevelType w:val="multilevel"/>
    <w:tmpl w:val="F35CB91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222E4"/>
    <w:multiLevelType w:val="multilevel"/>
    <w:tmpl w:val="5C20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26535"/>
    <w:multiLevelType w:val="hybridMultilevel"/>
    <w:tmpl w:val="C776A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77E8B"/>
    <w:multiLevelType w:val="hybridMultilevel"/>
    <w:tmpl w:val="D2606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64E9"/>
    <w:multiLevelType w:val="hybridMultilevel"/>
    <w:tmpl w:val="F9D649CE"/>
    <w:lvl w:ilvl="0" w:tplc="0276B69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96275"/>
    <w:multiLevelType w:val="hybridMultilevel"/>
    <w:tmpl w:val="CE2E7716"/>
    <w:lvl w:ilvl="0" w:tplc="63F8B0F2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72957"/>
    <w:multiLevelType w:val="hybridMultilevel"/>
    <w:tmpl w:val="5E509B10"/>
    <w:lvl w:ilvl="0" w:tplc="0410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3" w15:restartNumberingAfterBreak="0">
    <w:nsid w:val="2F2013A3"/>
    <w:multiLevelType w:val="hybridMultilevel"/>
    <w:tmpl w:val="165A00CC"/>
    <w:lvl w:ilvl="0" w:tplc="E3FCD438">
      <w:start w:val="39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B20E5"/>
    <w:multiLevelType w:val="hybridMultilevel"/>
    <w:tmpl w:val="4F32C664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EE4F5B"/>
    <w:multiLevelType w:val="hybridMultilevel"/>
    <w:tmpl w:val="1E2A942E"/>
    <w:lvl w:ilvl="0" w:tplc="6B44B00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57B0B"/>
    <w:multiLevelType w:val="hybridMultilevel"/>
    <w:tmpl w:val="47446E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B38E6"/>
    <w:multiLevelType w:val="hybridMultilevel"/>
    <w:tmpl w:val="90B642FC"/>
    <w:lvl w:ilvl="0" w:tplc="9BDCD6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9" w:hanging="360"/>
      </w:pPr>
    </w:lvl>
    <w:lvl w:ilvl="2" w:tplc="0410001B" w:tentative="1">
      <w:start w:val="1"/>
      <w:numFmt w:val="lowerRoman"/>
      <w:lvlText w:val="%3."/>
      <w:lvlJc w:val="right"/>
      <w:pPr>
        <w:ind w:left="1659" w:hanging="180"/>
      </w:pPr>
    </w:lvl>
    <w:lvl w:ilvl="3" w:tplc="0410000F" w:tentative="1">
      <w:start w:val="1"/>
      <w:numFmt w:val="decimal"/>
      <w:lvlText w:val="%4."/>
      <w:lvlJc w:val="left"/>
      <w:pPr>
        <w:ind w:left="2379" w:hanging="360"/>
      </w:pPr>
    </w:lvl>
    <w:lvl w:ilvl="4" w:tplc="04100019" w:tentative="1">
      <w:start w:val="1"/>
      <w:numFmt w:val="lowerLetter"/>
      <w:lvlText w:val="%5."/>
      <w:lvlJc w:val="left"/>
      <w:pPr>
        <w:ind w:left="3099" w:hanging="360"/>
      </w:pPr>
    </w:lvl>
    <w:lvl w:ilvl="5" w:tplc="0410001B" w:tentative="1">
      <w:start w:val="1"/>
      <w:numFmt w:val="lowerRoman"/>
      <w:lvlText w:val="%6."/>
      <w:lvlJc w:val="right"/>
      <w:pPr>
        <w:ind w:left="3819" w:hanging="180"/>
      </w:pPr>
    </w:lvl>
    <w:lvl w:ilvl="6" w:tplc="0410000F" w:tentative="1">
      <w:start w:val="1"/>
      <w:numFmt w:val="decimal"/>
      <w:lvlText w:val="%7."/>
      <w:lvlJc w:val="left"/>
      <w:pPr>
        <w:ind w:left="4539" w:hanging="360"/>
      </w:pPr>
    </w:lvl>
    <w:lvl w:ilvl="7" w:tplc="04100019" w:tentative="1">
      <w:start w:val="1"/>
      <w:numFmt w:val="lowerLetter"/>
      <w:lvlText w:val="%8."/>
      <w:lvlJc w:val="left"/>
      <w:pPr>
        <w:ind w:left="5259" w:hanging="360"/>
      </w:pPr>
    </w:lvl>
    <w:lvl w:ilvl="8" w:tplc="0410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 w15:restartNumberingAfterBreak="0">
    <w:nsid w:val="5B3E1765"/>
    <w:multiLevelType w:val="hybridMultilevel"/>
    <w:tmpl w:val="46523A5C"/>
    <w:lvl w:ilvl="0" w:tplc="B6240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B727D"/>
    <w:multiLevelType w:val="multilevel"/>
    <w:tmpl w:val="081A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502A25"/>
    <w:multiLevelType w:val="hybridMultilevel"/>
    <w:tmpl w:val="F5660F14"/>
    <w:lvl w:ilvl="0" w:tplc="D152B37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31C28"/>
    <w:multiLevelType w:val="hybridMultilevel"/>
    <w:tmpl w:val="32429638"/>
    <w:lvl w:ilvl="0" w:tplc="0276B69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6ED417DB"/>
    <w:multiLevelType w:val="hybridMultilevel"/>
    <w:tmpl w:val="C5A28E84"/>
    <w:lvl w:ilvl="0" w:tplc="AD7AD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D0FD5"/>
    <w:multiLevelType w:val="hybridMultilevel"/>
    <w:tmpl w:val="CD049A08"/>
    <w:lvl w:ilvl="0" w:tplc="45B45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10D75"/>
    <w:multiLevelType w:val="hybridMultilevel"/>
    <w:tmpl w:val="C85AB180"/>
    <w:lvl w:ilvl="0" w:tplc="2976DFC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D31AE"/>
    <w:multiLevelType w:val="hybridMultilevel"/>
    <w:tmpl w:val="CDAE4622"/>
    <w:lvl w:ilvl="0" w:tplc="1FB610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300169">
    <w:abstractNumId w:val="25"/>
  </w:num>
  <w:num w:numId="2" w16cid:durableId="508561215">
    <w:abstractNumId w:val="2"/>
  </w:num>
  <w:num w:numId="3" w16cid:durableId="1205942144">
    <w:abstractNumId w:val="21"/>
  </w:num>
  <w:num w:numId="4" w16cid:durableId="269049925">
    <w:abstractNumId w:val="11"/>
  </w:num>
  <w:num w:numId="5" w16cid:durableId="1106001725">
    <w:abstractNumId w:val="10"/>
  </w:num>
  <w:num w:numId="6" w16cid:durableId="1897203687">
    <w:abstractNumId w:val="17"/>
  </w:num>
  <w:num w:numId="7" w16cid:durableId="624046548">
    <w:abstractNumId w:val="23"/>
  </w:num>
  <w:num w:numId="8" w16cid:durableId="1267425149">
    <w:abstractNumId w:val="6"/>
  </w:num>
  <w:num w:numId="9" w16cid:durableId="481778013">
    <w:abstractNumId w:val="7"/>
  </w:num>
  <w:num w:numId="10" w16cid:durableId="1594513880">
    <w:abstractNumId w:val="0"/>
  </w:num>
  <w:num w:numId="11" w16cid:durableId="19472343">
    <w:abstractNumId w:val="14"/>
  </w:num>
  <w:num w:numId="12" w16cid:durableId="81144874">
    <w:abstractNumId w:val="22"/>
  </w:num>
  <w:num w:numId="13" w16cid:durableId="951477529">
    <w:abstractNumId w:val="18"/>
  </w:num>
  <w:num w:numId="14" w16cid:durableId="1869101626">
    <w:abstractNumId w:val="3"/>
  </w:num>
  <w:num w:numId="15" w16cid:durableId="1844977078">
    <w:abstractNumId w:val="1"/>
  </w:num>
  <w:num w:numId="16" w16cid:durableId="213658920">
    <w:abstractNumId w:val="24"/>
  </w:num>
  <w:num w:numId="17" w16cid:durableId="740644277">
    <w:abstractNumId w:val="20"/>
  </w:num>
  <w:num w:numId="18" w16cid:durableId="279456789">
    <w:abstractNumId w:val="15"/>
  </w:num>
  <w:num w:numId="19" w16cid:durableId="487942171">
    <w:abstractNumId w:val="13"/>
  </w:num>
  <w:num w:numId="20" w16cid:durableId="246352734">
    <w:abstractNumId w:val="4"/>
  </w:num>
  <w:num w:numId="21" w16cid:durableId="1041518813">
    <w:abstractNumId w:val="16"/>
  </w:num>
  <w:num w:numId="22" w16cid:durableId="536701254">
    <w:abstractNumId w:val="9"/>
  </w:num>
  <w:num w:numId="23" w16cid:durableId="1764571465">
    <w:abstractNumId w:val="12"/>
  </w:num>
  <w:num w:numId="24" w16cid:durableId="284699037">
    <w:abstractNumId w:val="19"/>
  </w:num>
  <w:num w:numId="25" w16cid:durableId="1657760315">
    <w:abstractNumId w:val="8"/>
  </w:num>
  <w:num w:numId="26" w16cid:durableId="1568690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BF4"/>
    <w:rsid w:val="000129CC"/>
    <w:rsid w:val="00020BAF"/>
    <w:rsid w:val="0003656F"/>
    <w:rsid w:val="00051A78"/>
    <w:rsid w:val="000553A1"/>
    <w:rsid w:val="00071D73"/>
    <w:rsid w:val="00085069"/>
    <w:rsid w:val="00087283"/>
    <w:rsid w:val="00094407"/>
    <w:rsid w:val="000B5D83"/>
    <w:rsid w:val="000C0DF4"/>
    <w:rsid w:val="000F076B"/>
    <w:rsid w:val="00124AAF"/>
    <w:rsid w:val="00132262"/>
    <w:rsid w:val="001414BA"/>
    <w:rsid w:val="00141BD0"/>
    <w:rsid w:val="00143947"/>
    <w:rsid w:val="0014720E"/>
    <w:rsid w:val="001503EF"/>
    <w:rsid w:val="001515C1"/>
    <w:rsid w:val="00193728"/>
    <w:rsid w:val="00195B4D"/>
    <w:rsid w:val="00196044"/>
    <w:rsid w:val="0019623D"/>
    <w:rsid w:val="001977DA"/>
    <w:rsid w:val="001B322B"/>
    <w:rsid w:val="001B4BEF"/>
    <w:rsid w:val="001C170C"/>
    <w:rsid w:val="001C2884"/>
    <w:rsid w:val="001C2E61"/>
    <w:rsid w:val="001C34C9"/>
    <w:rsid w:val="001D3AFE"/>
    <w:rsid w:val="001F6A47"/>
    <w:rsid w:val="002011FE"/>
    <w:rsid w:val="00201E91"/>
    <w:rsid w:val="00210AE7"/>
    <w:rsid w:val="00212BD1"/>
    <w:rsid w:val="00217A8D"/>
    <w:rsid w:val="00221599"/>
    <w:rsid w:val="00232363"/>
    <w:rsid w:val="00236CEE"/>
    <w:rsid w:val="00252DCA"/>
    <w:rsid w:val="00256A34"/>
    <w:rsid w:val="002713B4"/>
    <w:rsid w:val="00274FCE"/>
    <w:rsid w:val="0028110A"/>
    <w:rsid w:val="002C66A0"/>
    <w:rsid w:val="002D59D1"/>
    <w:rsid w:val="002F50C5"/>
    <w:rsid w:val="003055D3"/>
    <w:rsid w:val="00321897"/>
    <w:rsid w:val="003323D0"/>
    <w:rsid w:val="003323F6"/>
    <w:rsid w:val="0034657F"/>
    <w:rsid w:val="00350E8B"/>
    <w:rsid w:val="0035484A"/>
    <w:rsid w:val="00361925"/>
    <w:rsid w:val="003654F8"/>
    <w:rsid w:val="0036772B"/>
    <w:rsid w:val="00370FA9"/>
    <w:rsid w:val="00381E7D"/>
    <w:rsid w:val="003924BC"/>
    <w:rsid w:val="00392B33"/>
    <w:rsid w:val="00394FCB"/>
    <w:rsid w:val="003A22BB"/>
    <w:rsid w:val="003A401F"/>
    <w:rsid w:val="003B1BD6"/>
    <w:rsid w:val="003D49D8"/>
    <w:rsid w:val="003D5A26"/>
    <w:rsid w:val="003D5B9A"/>
    <w:rsid w:val="00421A01"/>
    <w:rsid w:val="0042653C"/>
    <w:rsid w:val="0044496E"/>
    <w:rsid w:val="0045184B"/>
    <w:rsid w:val="00453BE8"/>
    <w:rsid w:val="0045681D"/>
    <w:rsid w:val="00497E4D"/>
    <w:rsid w:val="004B2A8A"/>
    <w:rsid w:val="004B495F"/>
    <w:rsid w:val="004B59F4"/>
    <w:rsid w:val="004C0E4A"/>
    <w:rsid w:val="004D10FF"/>
    <w:rsid w:val="004E10B8"/>
    <w:rsid w:val="0053557A"/>
    <w:rsid w:val="00540A74"/>
    <w:rsid w:val="00544C54"/>
    <w:rsid w:val="00557C26"/>
    <w:rsid w:val="005615F3"/>
    <w:rsid w:val="00567154"/>
    <w:rsid w:val="00585440"/>
    <w:rsid w:val="0058555E"/>
    <w:rsid w:val="005A53AF"/>
    <w:rsid w:val="005A6F8D"/>
    <w:rsid w:val="005B36AF"/>
    <w:rsid w:val="005B3B1D"/>
    <w:rsid w:val="005C31C5"/>
    <w:rsid w:val="005C39D3"/>
    <w:rsid w:val="005D3D61"/>
    <w:rsid w:val="005E106C"/>
    <w:rsid w:val="005E46C8"/>
    <w:rsid w:val="00606BAF"/>
    <w:rsid w:val="00607C10"/>
    <w:rsid w:val="00621F51"/>
    <w:rsid w:val="006229DD"/>
    <w:rsid w:val="00627BDB"/>
    <w:rsid w:val="00631427"/>
    <w:rsid w:val="006379C0"/>
    <w:rsid w:val="00640FD6"/>
    <w:rsid w:val="006509C3"/>
    <w:rsid w:val="0065562E"/>
    <w:rsid w:val="006664F5"/>
    <w:rsid w:val="00667974"/>
    <w:rsid w:val="00682D51"/>
    <w:rsid w:val="006878D8"/>
    <w:rsid w:val="0069568F"/>
    <w:rsid w:val="006957C2"/>
    <w:rsid w:val="006A2317"/>
    <w:rsid w:val="006D3EA9"/>
    <w:rsid w:val="006E15B8"/>
    <w:rsid w:val="006F6A99"/>
    <w:rsid w:val="0072411E"/>
    <w:rsid w:val="00724705"/>
    <w:rsid w:val="007405EA"/>
    <w:rsid w:val="00741664"/>
    <w:rsid w:val="00762CC9"/>
    <w:rsid w:val="007731F8"/>
    <w:rsid w:val="007937D4"/>
    <w:rsid w:val="007A47A7"/>
    <w:rsid w:val="007B2374"/>
    <w:rsid w:val="007B33FE"/>
    <w:rsid w:val="007B3642"/>
    <w:rsid w:val="007B50C0"/>
    <w:rsid w:val="007C7A71"/>
    <w:rsid w:val="007D020F"/>
    <w:rsid w:val="007D09A1"/>
    <w:rsid w:val="007F52F4"/>
    <w:rsid w:val="007F5C55"/>
    <w:rsid w:val="00805FA4"/>
    <w:rsid w:val="00835DE9"/>
    <w:rsid w:val="008407A1"/>
    <w:rsid w:val="00844835"/>
    <w:rsid w:val="008752D5"/>
    <w:rsid w:val="00891F1A"/>
    <w:rsid w:val="00893C37"/>
    <w:rsid w:val="008B7A47"/>
    <w:rsid w:val="008C7657"/>
    <w:rsid w:val="008E397D"/>
    <w:rsid w:val="008F5265"/>
    <w:rsid w:val="00905D4B"/>
    <w:rsid w:val="00911BF4"/>
    <w:rsid w:val="0093109F"/>
    <w:rsid w:val="0094476D"/>
    <w:rsid w:val="00950FCA"/>
    <w:rsid w:val="009535CB"/>
    <w:rsid w:val="0097034B"/>
    <w:rsid w:val="009903AB"/>
    <w:rsid w:val="00991107"/>
    <w:rsid w:val="009A1A51"/>
    <w:rsid w:val="009A3689"/>
    <w:rsid w:val="009A714B"/>
    <w:rsid w:val="009B3E06"/>
    <w:rsid w:val="009C12C8"/>
    <w:rsid w:val="009E6DBB"/>
    <w:rsid w:val="009F4E4A"/>
    <w:rsid w:val="009F6337"/>
    <w:rsid w:val="00A03A27"/>
    <w:rsid w:val="00A144EC"/>
    <w:rsid w:val="00A42010"/>
    <w:rsid w:val="00A421F4"/>
    <w:rsid w:val="00A47146"/>
    <w:rsid w:val="00A518DE"/>
    <w:rsid w:val="00A523CB"/>
    <w:rsid w:val="00A63897"/>
    <w:rsid w:val="00A7437D"/>
    <w:rsid w:val="00A86444"/>
    <w:rsid w:val="00AA5561"/>
    <w:rsid w:val="00AD2224"/>
    <w:rsid w:val="00AE0CF6"/>
    <w:rsid w:val="00AF61BE"/>
    <w:rsid w:val="00B1115D"/>
    <w:rsid w:val="00B32945"/>
    <w:rsid w:val="00B62380"/>
    <w:rsid w:val="00B70D71"/>
    <w:rsid w:val="00B7298E"/>
    <w:rsid w:val="00B7638A"/>
    <w:rsid w:val="00BA4EC9"/>
    <w:rsid w:val="00BC4240"/>
    <w:rsid w:val="00BE58EC"/>
    <w:rsid w:val="00BF1D2F"/>
    <w:rsid w:val="00BF5D72"/>
    <w:rsid w:val="00BF74D0"/>
    <w:rsid w:val="00C21353"/>
    <w:rsid w:val="00C30F6F"/>
    <w:rsid w:val="00C50E2C"/>
    <w:rsid w:val="00C65172"/>
    <w:rsid w:val="00C67DA1"/>
    <w:rsid w:val="00C903E2"/>
    <w:rsid w:val="00C92E5A"/>
    <w:rsid w:val="00CC5F3E"/>
    <w:rsid w:val="00CD0910"/>
    <w:rsid w:val="00CE235B"/>
    <w:rsid w:val="00CF4DC8"/>
    <w:rsid w:val="00D008A3"/>
    <w:rsid w:val="00D12B08"/>
    <w:rsid w:val="00D1468F"/>
    <w:rsid w:val="00D15F85"/>
    <w:rsid w:val="00D27480"/>
    <w:rsid w:val="00D5521D"/>
    <w:rsid w:val="00D677C0"/>
    <w:rsid w:val="00D712A2"/>
    <w:rsid w:val="00D82613"/>
    <w:rsid w:val="00D84E46"/>
    <w:rsid w:val="00D86ADB"/>
    <w:rsid w:val="00DB5263"/>
    <w:rsid w:val="00DC3108"/>
    <w:rsid w:val="00DD002E"/>
    <w:rsid w:val="00DD275F"/>
    <w:rsid w:val="00DF23AD"/>
    <w:rsid w:val="00E1328A"/>
    <w:rsid w:val="00E1370D"/>
    <w:rsid w:val="00E22A42"/>
    <w:rsid w:val="00E3694C"/>
    <w:rsid w:val="00E47A26"/>
    <w:rsid w:val="00E76666"/>
    <w:rsid w:val="00E815EA"/>
    <w:rsid w:val="00E8299D"/>
    <w:rsid w:val="00EB438A"/>
    <w:rsid w:val="00EC4E14"/>
    <w:rsid w:val="00ED60BF"/>
    <w:rsid w:val="00EF4738"/>
    <w:rsid w:val="00F00328"/>
    <w:rsid w:val="00F00AB8"/>
    <w:rsid w:val="00F44A95"/>
    <w:rsid w:val="00F57496"/>
    <w:rsid w:val="00F6095E"/>
    <w:rsid w:val="00F63A75"/>
    <w:rsid w:val="00F72E61"/>
    <w:rsid w:val="00F91156"/>
    <w:rsid w:val="00FC4105"/>
    <w:rsid w:val="00FC4CBF"/>
    <w:rsid w:val="00FF4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77F1"/>
  <w15:docId w15:val="{1960D7DA-A770-44A3-9233-F818D42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50C0"/>
  </w:style>
  <w:style w:type="paragraph" w:styleId="Titolo1">
    <w:name w:val="heading 1"/>
    <w:basedOn w:val="Normale"/>
    <w:next w:val="Normale"/>
    <w:link w:val="Titolo1Carattere"/>
    <w:uiPriority w:val="9"/>
    <w:qFormat/>
    <w:rsid w:val="00D27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qFormat/>
    <w:rsid w:val="002D59D1"/>
    <w:pPr>
      <w:spacing w:before="240" w:after="60"/>
      <w:jc w:val="left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D3EA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A22BB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22BB"/>
    <w:rPr>
      <w:b/>
      <w:bCs/>
    </w:rPr>
  </w:style>
  <w:style w:type="paragraph" w:customStyle="1" w:styleId="Default">
    <w:name w:val="Default"/>
    <w:rsid w:val="0036192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957C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neltesto">
    <w:name w:val="link_nel_testo"/>
    <w:basedOn w:val="Carpredefinitoparagrafo"/>
    <w:rsid w:val="00DB5263"/>
  </w:style>
  <w:style w:type="paragraph" w:styleId="Corpodeltesto3">
    <w:name w:val="Body Text 3"/>
    <w:basedOn w:val="Normale"/>
    <w:link w:val="Corpodeltesto3Carattere"/>
    <w:semiHidden/>
    <w:rsid w:val="00A7437D"/>
    <w:pPr>
      <w:spacing w:before="0"/>
    </w:pPr>
    <w:rPr>
      <w:rFonts w:ascii="Times New Roman" w:eastAsia="Times New Roman" w:hAnsi="Times New Roman" w:cs="Times New Roman"/>
      <w:bCs/>
      <w:color w:val="000000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7437D"/>
    <w:rPr>
      <w:rFonts w:ascii="Times New Roman" w:eastAsia="Times New Roman" w:hAnsi="Times New Roman" w:cs="Times New Roman"/>
      <w:bCs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2BD1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2BD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97034B"/>
  </w:style>
  <w:style w:type="character" w:customStyle="1" w:styleId="tornasu1">
    <w:name w:val="tornasu1"/>
    <w:basedOn w:val="Carpredefinitoparagrafo"/>
    <w:rsid w:val="00C65172"/>
    <w:rPr>
      <w:rFonts w:ascii="blissbold" w:hAnsi="blissbold" w:hint="default"/>
      <w:color w:val="CCCCCC"/>
      <w:sz w:val="21"/>
      <w:szCs w:val="21"/>
      <w:u w:val="single"/>
    </w:rPr>
  </w:style>
  <w:style w:type="paragraph" w:customStyle="1" w:styleId="provvr0">
    <w:name w:val="provv_r0"/>
    <w:basedOn w:val="Normale"/>
    <w:rsid w:val="00CE235B"/>
    <w:pPr>
      <w:spacing w:before="100" w:beforeAutospacing="1" w:after="100" w:afterAutospacing="1"/>
      <w:ind w:left="568" w:hanging="284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D59D1"/>
    <w:rPr>
      <w:rFonts w:ascii="Arial" w:eastAsia="Times New Roman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7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corsivo">
    <w:name w:val="Emphasis"/>
    <w:uiPriority w:val="20"/>
    <w:qFormat/>
    <w:rsid w:val="00E3694C"/>
    <w:rPr>
      <w:i/>
      <w:i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1F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91F1A"/>
  </w:style>
  <w:style w:type="table" w:customStyle="1" w:styleId="TableNormal">
    <w:name w:val="Table Normal"/>
    <w:uiPriority w:val="2"/>
    <w:semiHidden/>
    <w:unhideWhenUsed/>
    <w:qFormat/>
    <w:rsid w:val="00891F1A"/>
    <w:pPr>
      <w:widowControl w:val="0"/>
      <w:autoSpaceDE w:val="0"/>
      <w:autoSpaceDN w:val="0"/>
      <w:spacing w:befor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91F1A"/>
    <w:pPr>
      <w:widowControl w:val="0"/>
      <w:autoSpaceDE w:val="0"/>
      <w:autoSpaceDN w:val="0"/>
      <w:spacing w:before="0"/>
      <w:jc w:val="left"/>
    </w:pPr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835DE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35DE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5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83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CC%20N.%2031%20del%2020%20maggio%202022%20%20%20%20Aliquote%20IMU%202022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mministrazionicomunali.net/imu/calcolo_imu.php?comune=assemini" TargetMode="External"/><Relationship Id="rId4" Type="http://schemas.openxmlformats.org/officeDocument/2006/relationships/settings" Target="settings.xml"/><Relationship Id="rId9" Type="http://schemas.openxmlformats.org/officeDocument/2006/relationships/hyperlink" Target="DCC%20N.%2022%20%20del%2001%20ottobre%202013%20%20%20Valore%20aree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CD06-9F6B-47F4-8E7A-92E32155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ap.mameli</dc:creator>
  <cp:lastModifiedBy>Anna Paola Mameli</cp:lastModifiedBy>
  <cp:revision>3</cp:revision>
  <cp:lastPrinted>2022-05-31T11:36:00Z</cp:lastPrinted>
  <dcterms:created xsi:type="dcterms:W3CDTF">2022-05-31T10:40:00Z</dcterms:created>
  <dcterms:modified xsi:type="dcterms:W3CDTF">2022-05-31T12:35:00Z</dcterms:modified>
</cp:coreProperties>
</file>